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B" w:rsidRPr="0093786C" w:rsidRDefault="005A403B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bookmarkStart w:id="0" w:name="_GoBack"/>
      <w:bookmarkEnd w:id="0"/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93786C" w:rsidRDefault="005A403B" w:rsidP="00647C95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647C9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2 – 3 лет</w:t>
      </w:r>
      <w:r w:rsidR="00DC6879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</w:p>
    <w:p w:rsidR="005A403B" w:rsidRPr="0093786C" w:rsidRDefault="00DC6879" w:rsidP="0093786C">
      <w:pPr>
        <w:shd w:val="clear" w:color="auto" w:fill="FFFFFF"/>
        <w:spacing w:after="0" w:line="240" w:lineRule="auto"/>
        <w:ind w:left="-426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в соответствии с основной образовательной программой</w:t>
      </w:r>
      <w:r w:rsidR="005A403B"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93786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Русский фольклор</w:t>
      </w: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Песенки, потешки, заклички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«Наши уточки с утра…»;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«Пошел котик на Торжок…»;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«Заяц Егорка…»;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«Наша Маша маленька...»;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чики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кички...»,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«Ой, </w:t>
      </w:r>
      <w:proofErr w:type="spellStart"/>
      <w:proofErr w:type="gram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ду-ду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! Сидит ворон на дубу»;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«Из-за леса, из-за гор...»;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«Бежала лесочком лиса с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кузовочком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огуречик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...»; </w:t>
      </w:r>
    </w:p>
    <w:p w:rsidR="00EB7216" w:rsidRPr="00EB7216" w:rsidRDefault="00EB7216" w:rsidP="00EB721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«Солнышко, ведрышко...».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Сказки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«Козлятки и волк», обр. К. Ушинского; 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«Теремок», обр. М. Булатова; </w:t>
      </w:r>
    </w:p>
    <w:p w:rsidR="00EB7216" w:rsidRPr="00EB7216" w:rsidRDefault="00EB7216" w:rsidP="00EB721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«Маша и медведь», обр. М. Булатова.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Фольклор народов мира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«Три веселых братца», пер. с нем. Л. Яхнина;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Бу-бу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, я рогатый», 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лит.,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 обр. Ю. Григорьева;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Котауси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Мауси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», англ., обр. К. Чуковского;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«Ой ты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заюшка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-пострел...», «Ты, собачка, не лай...», пер. с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молд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И.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Токмаковой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;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Раговоры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», 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чуваш.,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 пер. Л. Яхнина; 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Снегирек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», пер. с нем. В. Викторова;</w:t>
      </w:r>
    </w:p>
    <w:p w:rsidR="00EB7216" w:rsidRPr="00EB7216" w:rsidRDefault="00EB7216" w:rsidP="00EB7216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«Сапожник», польск., обр. Б. Заходера.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EB7216" w:rsidRDefault="00EB7216" w:rsidP="00EB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EB7216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России</w:t>
      </w:r>
    </w:p>
    <w:p w:rsidR="00EB7216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B7216">
        <w:rPr>
          <w:rFonts w:ascii="Times New Roman" w:hAnsi="Times New Roman" w:cs="Times New Roman"/>
          <w:b/>
          <w:bCs/>
          <w:sz w:val="32"/>
          <w:szCs w:val="32"/>
          <w:u w:val="single"/>
        </w:rPr>
        <w:t>Поэзия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Барто. «Мишка», «Грузовик», «Слон», «Лошадка» (из цикла «Игрушки»), «Кто как кричит»;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В. Берестов. «Больная кукла», «Котенок»;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Лагздынь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«Петушок»;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lastRenderedPageBreak/>
        <w:t>С. Маршак. «Сказка о глупом мышонке»;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Э.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Мошковская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«Приказ» (в сокр.);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Пикулева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. «Лисий хвостик</w:t>
      </w:r>
      <w:proofErr w:type="gramStart"/>
      <w:r w:rsidRPr="00EB7216">
        <w:rPr>
          <w:rFonts w:ascii="Times New Roman" w:hAnsi="Times New Roman" w:cs="Times New Roman"/>
          <w:sz w:val="32"/>
          <w:szCs w:val="32"/>
        </w:rPr>
        <w:t>»,«</w:t>
      </w:r>
      <w:proofErr w:type="gramEnd"/>
      <w:r w:rsidRPr="00EB7216">
        <w:rPr>
          <w:rFonts w:ascii="Times New Roman" w:hAnsi="Times New Roman" w:cs="Times New Roman"/>
          <w:sz w:val="32"/>
          <w:szCs w:val="32"/>
        </w:rPr>
        <w:t xml:space="preserve">Надувала кошка шар...»;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Н. 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Саконская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. «Где мой пальчик?»;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Пушкин. «Ветер по морю гуляет...» (из «Сказки о царе Салтане»);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М. Лермонтов. «Спи, младенец...» (из стихотворения «Казачья колыбельная»);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А. Барто, П. Барто. «Девочка-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ревушка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Введенский. «Мышка»;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А. Плещеев. «Сельская песня»;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 xml:space="preserve">Г. Сапгир. «Кошка»; </w:t>
      </w:r>
    </w:p>
    <w:p w:rsidR="00EB7216" w:rsidRPr="00EB7216" w:rsidRDefault="00EB7216" w:rsidP="00EB721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216">
        <w:rPr>
          <w:rFonts w:ascii="Times New Roman" w:hAnsi="Times New Roman" w:cs="Times New Roman"/>
          <w:sz w:val="32"/>
          <w:szCs w:val="32"/>
        </w:rPr>
        <w:t>К. Чуковский. «</w:t>
      </w:r>
      <w:proofErr w:type="spellStart"/>
      <w:r w:rsidRPr="00EB7216">
        <w:rPr>
          <w:rFonts w:ascii="Times New Roman" w:hAnsi="Times New Roman" w:cs="Times New Roman"/>
          <w:sz w:val="32"/>
          <w:szCs w:val="32"/>
        </w:rPr>
        <w:t>Федотка</w:t>
      </w:r>
      <w:proofErr w:type="spellEnd"/>
      <w:r w:rsidRPr="00EB7216">
        <w:rPr>
          <w:rFonts w:ascii="Times New Roman" w:hAnsi="Times New Roman" w:cs="Times New Roman"/>
          <w:sz w:val="32"/>
          <w:szCs w:val="32"/>
        </w:rPr>
        <w:t>», «Путаница».</w:t>
      </w:r>
    </w:p>
    <w:p w:rsidR="0093786C" w:rsidRDefault="00EB7216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Проза</w:t>
      </w:r>
      <w:r w:rsidR="0093786C" w:rsidRPr="0093786C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  <w:r w:rsidRPr="00EB72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B7216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Л. Толстой. «Спала кошка на крыше…», «Был у Пети и Миши</w:t>
      </w:r>
    </w:p>
    <w:p w:rsidR="0093786C" w:rsidRPr="0093786C" w:rsidRDefault="00EB7216" w:rsidP="0093786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конь…»;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Л. Толстой. «Три медведя»;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В. Сутеев. «Кто сказал „мяу“?»;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В. Бианки. «Лис и мышонок»; </w:t>
      </w:r>
    </w:p>
    <w:p w:rsidR="0093786C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Г. Балл. «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Желтячок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»; </w:t>
      </w:r>
    </w:p>
    <w:p w:rsidR="00EB7216" w:rsidRPr="0093786C" w:rsidRDefault="00EB7216" w:rsidP="0093786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>Н. Павлова. «Земляничка».</w:t>
      </w:r>
    </w:p>
    <w:p w:rsidR="0093786C" w:rsidRDefault="0093786C" w:rsidP="00EB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B7216" w:rsidRPr="0093786C" w:rsidRDefault="00EB7216" w:rsidP="0093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93786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Произведения поэтов и писателей разных стран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Капутикян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«Все спят», «Маша обедает» пер. с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арм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Т.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Спендиаровой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П. Воронько. «Обновки», пер. с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укр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С. Маршака;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Биссет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 xml:space="preserve">. «Га-га-га!», пер. с англ. Н. Шерешевской; </w:t>
      </w:r>
    </w:p>
    <w:p w:rsidR="0093786C" w:rsidRPr="0093786C" w:rsidRDefault="00EB7216" w:rsidP="0093786C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786C">
        <w:rPr>
          <w:rFonts w:ascii="Times New Roman" w:hAnsi="Times New Roman" w:cs="Times New Roman"/>
          <w:sz w:val="32"/>
          <w:szCs w:val="32"/>
        </w:rPr>
        <w:t xml:space="preserve">Ч.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Янчарский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>. «В магазине игрушек»,</w:t>
      </w:r>
      <w:r w:rsidR="0093786C" w:rsidRPr="0093786C">
        <w:rPr>
          <w:rFonts w:ascii="Times New Roman" w:hAnsi="Times New Roman" w:cs="Times New Roman"/>
          <w:sz w:val="32"/>
          <w:szCs w:val="32"/>
        </w:rPr>
        <w:t xml:space="preserve"> </w:t>
      </w:r>
      <w:r w:rsidRPr="0093786C">
        <w:rPr>
          <w:rFonts w:ascii="Times New Roman" w:hAnsi="Times New Roman" w:cs="Times New Roman"/>
          <w:sz w:val="32"/>
          <w:szCs w:val="32"/>
        </w:rPr>
        <w:t xml:space="preserve">«Друзья» (из книги «Приключения Мишки </w:t>
      </w:r>
      <w:proofErr w:type="spellStart"/>
      <w:r w:rsidRPr="0093786C">
        <w:rPr>
          <w:rFonts w:ascii="Times New Roman" w:hAnsi="Times New Roman" w:cs="Times New Roman"/>
          <w:sz w:val="32"/>
          <w:szCs w:val="32"/>
        </w:rPr>
        <w:t>Ушастика</w:t>
      </w:r>
      <w:proofErr w:type="spellEnd"/>
      <w:r w:rsidRPr="0093786C">
        <w:rPr>
          <w:rFonts w:ascii="Times New Roman" w:hAnsi="Times New Roman" w:cs="Times New Roman"/>
          <w:sz w:val="32"/>
          <w:szCs w:val="32"/>
        </w:rPr>
        <w:t>»), пер. с польск.</w:t>
      </w:r>
      <w:r w:rsidR="0093786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3786C">
        <w:rPr>
          <w:rFonts w:ascii="Times New Roman" w:hAnsi="Times New Roman" w:cs="Times New Roman"/>
          <w:sz w:val="32"/>
          <w:szCs w:val="32"/>
        </w:rPr>
        <w:t>В. Приходько.</w:t>
      </w:r>
    </w:p>
    <w:p w:rsidR="00291C9E" w:rsidRDefault="0093786C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1631315</wp:posOffset>
            </wp:positionH>
            <wp:positionV relativeFrom="margin">
              <wp:posOffset>7497445</wp:posOffset>
            </wp:positionV>
            <wp:extent cx="2764155" cy="2251710"/>
            <wp:effectExtent l="19050" t="0" r="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FD" w:rsidRDefault="00B538FD"/>
    <w:sectPr w:rsidR="00B538FD" w:rsidSect="00EB7216">
      <w:pgSz w:w="11906" w:h="16838"/>
      <w:pgMar w:top="709" w:right="850" w:bottom="851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967F9"/>
    <w:multiLevelType w:val="hybridMultilevel"/>
    <w:tmpl w:val="2E96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9EF"/>
    <w:multiLevelType w:val="hybridMultilevel"/>
    <w:tmpl w:val="7D6A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74015"/>
    <w:multiLevelType w:val="hybridMultilevel"/>
    <w:tmpl w:val="543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575E8"/>
    <w:multiLevelType w:val="hybridMultilevel"/>
    <w:tmpl w:val="373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4233A"/>
    <w:multiLevelType w:val="hybridMultilevel"/>
    <w:tmpl w:val="353C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E1DCF"/>
    <w:multiLevelType w:val="hybridMultilevel"/>
    <w:tmpl w:val="7F6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0"/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2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17"/>
  </w:num>
  <w:num w:numId="15">
    <w:abstractNumId w:val="10"/>
  </w:num>
  <w:num w:numId="16">
    <w:abstractNumId w:val="20"/>
  </w:num>
  <w:num w:numId="17">
    <w:abstractNumId w:val="2"/>
  </w:num>
  <w:num w:numId="18">
    <w:abstractNumId w:val="7"/>
  </w:num>
  <w:num w:numId="19">
    <w:abstractNumId w:val="15"/>
  </w:num>
  <w:num w:numId="20">
    <w:abstractNumId w:val="11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B"/>
    <w:rsid w:val="000106DF"/>
    <w:rsid w:val="000D4FA6"/>
    <w:rsid w:val="00291C9E"/>
    <w:rsid w:val="004B507F"/>
    <w:rsid w:val="00536FCB"/>
    <w:rsid w:val="005A403B"/>
    <w:rsid w:val="00647C95"/>
    <w:rsid w:val="007446D6"/>
    <w:rsid w:val="00854A78"/>
    <w:rsid w:val="009274DC"/>
    <w:rsid w:val="0093786C"/>
    <w:rsid w:val="00B3432D"/>
    <w:rsid w:val="00B538FD"/>
    <w:rsid w:val="00C44B7D"/>
    <w:rsid w:val="00DC6879"/>
    <w:rsid w:val="00E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74B6-A5C6-4BC4-A0D9-9400018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пользователь</cp:lastModifiedBy>
  <cp:revision>2</cp:revision>
  <dcterms:created xsi:type="dcterms:W3CDTF">2020-06-04T11:25:00Z</dcterms:created>
  <dcterms:modified xsi:type="dcterms:W3CDTF">2020-06-04T11:25:00Z</dcterms:modified>
</cp:coreProperties>
</file>