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3C72F2">
        <w:rPr>
          <w:rFonts w:ascii="Times New Roman" w:eastAsia="Times New Roman" w:hAnsi="Times New Roman" w:cs="Times New Roman"/>
          <w:b/>
          <w:bCs/>
          <w:i/>
          <w:iCs/>
          <w:color w:val="FF0000"/>
          <w:sz w:val="40"/>
          <w:szCs w:val="40"/>
          <w:lang w:eastAsia="ru-RU"/>
        </w:rPr>
        <w:t>Советы родителям по музыкальному воспитанию</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3C72F2">
        <w:rPr>
          <w:rFonts w:ascii="Times New Roman" w:eastAsia="Times New Roman" w:hAnsi="Times New Roman" w:cs="Times New Roman"/>
          <w:b/>
          <w:bCs/>
          <w:i/>
          <w:iCs/>
          <w:color w:val="FF0000"/>
          <w:sz w:val="40"/>
          <w:szCs w:val="40"/>
          <w:lang w:eastAsia="ru-RU"/>
        </w:rPr>
        <w:t>для детей от 2 до 7 лет.</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сосредоточивались на выполнении заданий. Пусть няня или родители включают музыку и почаще танцуют с ребенком. Это замечательно для воспитания ребенка.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разное, чтобы почувствовать, какой музыкальный инструмент ребенку больше по душе.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соседи-хорошие друзья» или «Море волнуется раз – море волнуется два – фигура замри» и т.д.</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 Можно включать определенные мелодии для поддержания режима дня, например, </w:t>
      </w:r>
      <w:proofErr w:type="spellStart"/>
      <w:r w:rsidRPr="004367A9">
        <w:rPr>
          <w:rFonts w:ascii="Times New Roman" w:eastAsia="Times New Roman" w:hAnsi="Times New Roman" w:cs="Times New Roman"/>
          <w:color w:val="222222"/>
          <w:sz w:val="28"/>
          <w:szCs w:val="28"/>
          <w:lang w:eastAsia="ru-RU"/>
        </w:rPr>
        <w:t>колыбыльные</w:t>
      </w:r>
      <w:proofErr w:type="spellEnd"/>
      <w:r w:rsidRPr="004367A9">
        <w:rPr>
          <w:rFonts w:ascii="Times New Roman" w:eastAsia="Times New Roman" w:hAnsi="Times New Roman" w:cs="Times New Roman"/>
          <w:color w:val="222222"/>
          <w:sz w:val="28"/>
          <w:szCs w:val="28"/>
          <w:lang w:eastAsia="ru-RU"/>
        </w:rPr>
        <w:t xml:space="preserve">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почаще петь или учиться игре на флейте. Это помогает детям справиться с проблемами дыхания, держать определенный ритм дыхания. Музыка помогает, если </w:t>
      </w:r>
      <w:r w:rsidRPr="004367A9">
        <w:rPr>
          <w:rFonts w:ascii="Times New Roman" w:eastAsia="Times New Roman" w:hAnsi="Times New Roman" w:cs="Times New Roman"/>
          <w:color w:val="222222"/>
          <w:sz w:val="28"/>
          <w:szCs w:val="28"/>
          <w:lang w:eastAsia="ru-RU"/>
        </w:rPr>
        <w:lastRenderedPageBreak/>
        <w:t>у ребенка речевые дефекты. В таком случае, ребенку лучше всего почаще петь, это может помочь справиться с заиканием, с речевыми проблемами.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Если ребенок гиперактивный – ему надо почаще ставить слушать спокойную музыку. 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посложнее.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w:t>
      </w:r>
      <w:proofErr w:type="spellStart"/>
      <w:r w:rsidRPr="004367A9">
        <w:rPr>
          <w:rFonts w:ascii="Times New Roman" w:eastAsia="Times New Roman" w:hAnsi="Times New Roman" w:cs="Times New Roman"/>
          <w:color w:val="222222"/>
          <w:sz w:val="28"/>
          <w:szCs w:val="28"/>
          <w:lang w:eastAsia="ru-RU"/>
        </w:rPr>
        <w:t>ощущеним</w:t>
      </w:r>
      <w:proofErr w:type="spellEnd"/>
      <w:r w:rsidRPr="004367A9">
        <w:rPr>
          <w:rFonts w:ascii="Times New Roman" w:eastAsia="Times New Roman" w:hAnsi="Times New Roman" w:cs="Times New Roman"/>
          <w:color w:val="222222"/>
          <w:sz w:val="28"/>
          <w:szCs w:val="28"/>
          <w:lang w:eastAsia="ru-RU"/>
        </w:rPr>
        <w:t xml:space="preserve">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Веселые, энергичные мелодии помогают детям справиться с чувством страха.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Смотрите с ребенком различные музыкальные фильмы по </w:t>
      </w:r>
      <w:proofErr w:type="spellStart"/>
      <w:r w:rsidRPr="004367A9">
        <w:rPr>
          <w:rFonts w:ascii="Times New Roman" w:eastAsia="Times New Roman" w:hAnsi="Times New Roman" w:cs="Times New Roman"/>
          <w:color w:val="222222"/>
          <w:sz w:val="28"/>
          <w:szCs w:val="28"/>
          <w:lang w:eastAsia="ru-RU"/>
        </w:rPr>
        <w:t>телефизору</w:t>
      </w:r>
      <w:proofErr w:type="spellEnd"/>
      <w:r w:rsidRPr="004367A9">
        <w:rPr>
          <w:rFonts w:ascii="Times New Roman" w:eastAsia="Times New Roman" w:hAnsi="Times New Roman" w:cs="Times New Roman"/>
          <w:color w:val="222222"/>
          <w:sz w:val="28"/>
          <w:szCs w:val="28"/>
          <w:lang w:eastAsia="ru-RU"/>
        </w:rPr>
        <w:t xml:space="preserve"> или на DVD, где также много поют, танцуют. Например, «Мэри </w:t>
      </w:r>
      <w:proofErr w:type="spellStart"/>
      <w:r w:rsidRPr="004367A9">
        <w:rPr>
          <w:rFonts w:ascii="Times New Roman" w:eastAsia="Times New Roman" w:hAnsi="Times New Roman" w:cs="Times New Roman"/>
          <w:color w:val="222222"/>
          <w:sz w:val="28"/>
          <w:szCs w:val="28"/>
          <w:lang w:eastAsia="ru-RU"/>
        </w:rPr>
        <w:t>Поппинс</w:t>
      </w:r>
      <w:proofErr w:type="spellEnd"/>
      <w:r w:rsidRPr="004367A9">
        <w:rPr>
          <w:rFonts w:ascii="Times New Roman" w:eastAsia="Times New Roman" w:hAnsi="Times New Roman" w:cs="Times New Roman"/>
          <w:color w:val="222222"/>
          <w:sz w:val="28"/>
          <w:szCs w:val="28"/>
          <w:lang w:eastAsia="ru-RU"/>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3C72F2">
        <w:rPr>
          <w:rFonts w:ascii="Times New Roman" w:eastAsia="Times New Roman" w:hAnsi="Times New Roman" w:cs="Times New Roman"/>
          <w:b/>
          <w:bCs/>
          <w:color w:val="7030A0"/>
          <w:sz w:val="28"/>
          <w:szCs w:val="28"/>
          <w:lang w:eastAsia="ru-RU"/>
        </w:rPr>
        <w:lastRenderedPageBreak/>
        <w:t>Влияние музыкального творчества на психо - эмоциональное состояние ребенка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Музыкотерапия - как одно из важнейших методических средств, влияющих на психическое здоровье ребенка.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Исследования известных ученых, педагогов доказывают возможность и необходимость формирования у ребенка памяти, мышления, воображения с очень раннего возраста.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Не является исключением и возможность раннего развития у детей музыкальных способностей. Есть данные,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сердечно-сосудистой системы. Музыка влияла на интеллектуальное развитие, ускоряя рост клеток, отвечающих за интеллект человека. Не случайно, занятия математикой в пифагорейской школе проходили под звуки музыки, повышающей работоспособность и умственную активность мозга.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Музыкой можно изменить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Для настоящей музыки не существует ничего невозможного! Необходимо лишь желать ее слушать и уметь слушать.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Эмоциональное воздействие гармоничных звуковых сочетаний усиливается многократно, если человек обладает тонкой слуховой чувствительностью.</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Развитый музыкальный слух предъявляет более высокие требования к тому, что ему предлагается. Обостренное слуховое восприятие окрашивает эмоциональные переживания в яркие и глубокие тона. Наиболее благоприятного периода для развития музыкальных способностей, чем детство, трудно себе представить.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Развитие музыкального вкуса, эмоциональной отзывчивости в детском возрасте создает фундамент музыкальной культуры человека, как части его общей духовной культуры в будущем.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В последние годы происходит активное реформирование системы дошкольного воспитания: растет сеть альтернативных учреждений, появляются новые программы дошкольного воспитания, разрабатываются оригинальные методики. На фоне этих прогрессивных изменений развитию эмоциональной сферы ребенка не всегда уделяется достаточное внимание.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Любой педагог, проработав в системе образования, замечает резкий рост детей с различными формами нарушений в поведении, с различными отклонениями в психике. Проще говоря, с каждым годом увеличивается число нездоровых детей, детей с нарушениями психоэмоциональной сферы. Всему этому способствуют всевозможные программы, имеющие учебно-дисциплинарную направленность, «</w:t>
      </w:r>
      <w:proofErr w:type="spellStart"/>
      <w:r w:rsidRPr="004367A9">
        <w:rPr>
          <w:rFonts w:ascii="Times New Roman" w:eastAsia="Times New Roman" w:hAnsi="Times New Roman" w:cs="Times New Roman"/>
          <w:color w:val="222222"/>
          <w:sz w:val="28"/>
          <w:szCs w:val="28"/>
          <w:lang w:eastAsia="ru-RU"/>
        </w:rPr>
        <w:t>обесчувствованию</w:t>
      </w:r>
      <w:proofErr w:type="spellEnd"/>
      <w:r w:rsidRPr="004367A9">
        <w:rPr>
          <w:rFonts w:ascii="Times New Roman" w:eastAsia="Times New Roman" w:hAnsi="Times New Roman" w:cs="Times New Roman"/>
          <w:color w:val="222222"/>
          <w:sz w:val="28"/>
          <w:szCs w:val="28"/>
          <w:lang w:eastAsia="ru-RU"/>
        </w:rPr>
        <w:t xml:space="preserve">» способствует </w:t>
      </w:r>
      <w:proofErr w:type="spellStart"/>
      <w:r w:rsidRPr="004367A9">
        <w:rPr>
          <w:rFonts w:ascii="Times New Roman" w:eastAsia="Times New Roman" w:hAnsi="Times New Roman" w:cs="Times New Roman"/>
          <w:color w:val="222222"/>
          <w:sz w:val="28"/>
          <w:szCs w:val="28"/>
          <w:lang w:eastAsia="ru-RU"/>
        </w:rPr>
        <w:t>технологизация</w:t>
      </w:r>
      <w:proofErr w:type="spellEnd"/>
      <w:r w:rsidRPr="004367A9">
        <w:rPr>
          <w:rFonts w:ascii="Times New Roman" w:eastAsia="Times New Roman" w:hAnsi="Times New Roman" w:cs="Times New Roman"/>
          <w:color w:val="222222"/>
          <w:sz w:val="28"/>
          <w:szCs w:val="28"/>
          <w:lang w:eastAsia="ru-RU"/>
        </w:rPr>
        <w:t xml:space="preserve"> жизни, в которой участвует ребенок.</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Замыкаясь на телевизорах, компьютерах, дети стали меньше общаться со взрослыми и сверстниками, а ведь общение в значительной степени обогащает чувственную сферу.</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Современные дети стали менее отзывчивыми к чувствам других. В детских садах все больше детей с ярко выраженной гиперактивностью, детей с психосоматическими заболеваниями. Любое неадекватное поведение: лень, негативизм, агрессия, замкнутость – всё это защита от нелюбви. Ребенок способен успешно развиваться, сохранять здоровье только в условиях психологического комфорта, эмоционального благополучия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Уже в работах первого общепризнанного теоретика музыки – древнегреческого философа Пифагора - мы находим описание того, каким образом музыка может влиять на эмоциональное состояние человека. Одним из важнейших понятий в этике Пифагора была «эвритмия» - способность находить верный ритм во всех проявлениях жизнедеятельности – пении, игре, танце, речи, жестах, мыслях, поступках, в рождении и смерти. Через нахождение этого верного ритма человек, рассматриваемый как своего рода микрокосмос, мог гармонично войти сначала в ритм полюсной гармонии, а затем и подключиться к космическому ритму мирового целого. От Пифагора, пошла традиция, сравнивать общественную жизнь, как с музыкальным ладом, так и с музыкальным инструментом.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Вслед за Пифагором Аристотель полагал, что способность музыки воздействовать на душевное состояние слушателей, связана с подражанием тому или иному характеру. Музыкальные лады существенно отличаются друг от друга, так что при слушании их у нас появляется различное настроение, и мы далеко не одинаково относимся к каждому из них; так, например, слушая другие, менее строгие лады, мы в нашем настроении размягчаемся: иные лады вызывают в нас уравновешенное настроение.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В античных источниках мы находим множество свидетельств, говорящих о чудесных исцелениях, достигнутых при помощи музыки. Согласно воззрениям древних, ритму пульса соответствовало то или иное заболевание, а ритмы эти располагались по порядку музыкальных чисел. У средневекового итальянского теоретика музыки Джозефа </w:t>
      </w:r>
      <w:proofErr w:type="spellStart"/>
      <w:r w:rsidRPr="004367A9">
        <w:rPr>
          <w:rFonts w:ascii="Times New Roman" w:eastAsia="Times New Roman" w:hAnsi="Times New Roman" w:cs="Times New Roman"/>
          <w:color w:val="222222"/>
          <w:sz w:val="28"/>
          <w:szCs w:val="28"/>
          <w:lang w:eastAsia="ru-RU"/>
        </w:rPr>
        <w:t>Царлино</w:t>
      </w:r>
      <w:proofErr w:type="spellEnd"/>
      <w:r w:rsidRPr="004367A9">
        <w:rPr>
          <w:rFonts w:ascii="Times New Roman" w:eastAsia="Times New Roman" w:hAnsi="Times New Roman" w:cs="Times New Roman"/>
          <w:color w:val="222222"/>
          <w:sz w:val="28"/>
          <w:szCs w:val="28"/>
          <w:lang w:eastAsia="ru-RU"/>
        </w:rPr>
        <w:t xml:space="preserve"> мы находим свидетельства, как некто </w:t>
      </w:r>
      <w:proofErr w:type="spellStart"/>
      <w:r w:rsidRPr="004367A9">
        <w:rPr>
          <w:rFonts w:ascii="Times New Roman" w:eastAsia="Times New Roman" w:hAnsi="Times New Roman" w:cs="Times New Roman"/>
          <w:color w:val="222222"/>
          <w:sz w:val="28"/>
          <w:szCs w:val="28"/>
          <w:lang w:eastAsia="ru-RU"/>
        </w:rPr>
        <w:t>Сенократ</w:t>
      </w:r>
      <w:proofErr w:type="spellEnd"/>
      <w:r w:rsidRPr="004367A9">
        <w:rPr>
          <w:rFonts w:ascii="Times New Roman" w:eastAsia="Times New Roman" w:hAnsi="Times New Roman" w:cs="Times New Roman"/>
          <w:color w:val="222222"/>
          <w:sz w:val="28"/>
          <w:szCs w:val="28"/>
          <w:lang w:eastAsia="ru-RU"/>
        </w:rPr>
        <w:t xml:space="preserve"> звуками труб возвратил безумным прежнее здоровье, а </w:t>
      </w:r>
      <w:proofErr w:type="spellStart"/>
      <w:r w:rsidRPr="004367A9">
        <w:rPr>
          <w:rFonts w:ascii="Times New Roman" w:eastAsia="Times New Roman" w:hAnsi="Times New Roman" w:cs="Times New Roman"/>
          <w:color w:val="222222"/>
          <w:sz w:val="28"/>
          <w:szCs w:val="28"/>
          <w:lang w:eastAsia="ru-RU"/>
        </w:rPr>
        <w:t>Талет</w:t>
      </w:r>
      <w:proofErr w:type="spellEnd"/>
      <w:r w:rsidRPr="004367A9">
        <w:rPr>
          <w:rFonts w:ascii="Times New Roman" w:eastAsia="Times New Roman" w:hAnsi="Times New Roman" w:cs="Times New Roman"/>
          <w:color w:val="222222"/>
          <w:sz w:val="28"/>
          <w:szCs w:val="28"/>
          <w:lang w:eastAsia="ru-RU"/>
        </w:rPr>
        <w:t xml:space="preserve"> из </w:t>
      </w:r>
      <w:proofErr w:type="spellStart"/>
      <w:r w:rsidRPr="004367A9">
        <w:rPr>
          <w:rFonts w:ascii="Times New Roman" w:eastAsia="Times New Roman" w:hAnsi="Times New Roman" w:cs="Times New Roman"/>
          <w:color w:val="222222"/>
          <w:sz w:val="28"/>
          <w:szCs w:val="28"/>
          <w:lang w:eastAsia="ru-RU"/>
        </w:rPr>
        <w:t>Кандии</w:t>
      </w:r>
      <w:proofErr w:type="spellEnd"/>
      <w:r w:rsidRPr="004367A9">
        <w:rPr>
          <w:rFonts w:ascii="Times New Roman" w:eastAsia="Times New Roman" w:hAnsi="Times New Roman" w:cs="Times New Roman"/>
          <w:color w:val="222222"/>
          <w:sz w:val="28"/>
          <w:szCs w:val="28"/>
          <w:lang w:eastAsia="ru-RU"/>
        </w:rPr>
        <w:t xml:space="preserve"> звуками Кифары изгнал чуму. Пророк Давид своим пением и игрой на кифаре излечил библейского царя Саула от приступов тяжелой депрессии.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По преданиям, суровый царь Лакедемонян одобрял и даже сам сочинял музыку, и его войска никогда не шли в бой, если предварительно не были воодушевлены и подогреты звуками воинских труб и дудок.</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Знаменитый оратор Гай </w:t>
      </w:r>
      <w:proofErr w:type="spellStart"/>
      <w:r w:rsidRPr="004367A9">
        <w:rPr>
          <w:rFonts w:ascii="Times New Roman" w:eastAsia="Times New Roman" w:hAnsi="Times New Roman" w:cs="Times New Roman"/>
          <w:color w:val="222222"/>
          <w:sz w:val="28"/>
          <w:szCs w:val="28"/>
          <w:lang w:eastAsia="ru-RU"/>
        </w:rPr>
        <w:t>Гракх</w:t>
      </w:r>
      <w:proofErr w:type="spellEnd"/>
      <w:r w:rsidRPr="004367A9">
        <w:rPr>
          <w:rFonts w:ascii="Times New Roman" w:eastAsia="Times New Roman" w:hAnsi="Times New Roman" w:cs="Times New Roman"/>
          <w:color w:val="222222"/>
          <w:sz w:val="28"/>
          <w:szCs w:val="28"/>
          <w:lang w:eastAsia="ru-RU"/>
        </w:rPr>
        <w:t xml:space="preserve"> всегда, когда выступал перед народом, держал позади себя раба-музыканта, который звуками флейты давал ему верный тон и ритм речи, умеряя или возбуждая дух красноречия своего господина.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Певец Орфей мог своим пением смягчить души не только людей, но даже диких зверей и птиц. Врач </w:t>
      </w:r>
      <w:proofErr w:type="spellStart"/>
      <w:r w:rsidRPr="004367A9">
        <w:rPr>
          <w:rFonts w:ascii="Times New Roman" w:eastAsia="Times New Roman" w:hAnsi="Times New Roman" w:cs="Times New Roman"/>
          <w:color w:val="222222"/>
          <w:sz w:val="28"/>
          <w:szCs w:val="28"/>
          <w:lang w:eastAsia="ru-RU"/>
        </w:rPr>
        <w:t>Асклепиад</w:t>
      </w:r>
      <w:proofErr w:type="spellEnd"/>
      <w:r w:rsidRPr="004367A9">
        <w:rPr>
          <w:rFonts w:ascii="Times New Roman" w:eastAsia="Times New Roman" w:hAnsi="Times New Roman" w:cs="Times New Roman"/>
          <w:color w:val="222222"/>
          <w:sz w:val="28"/>
          <w:szCs w:val="28"/>
          <w:lang w:eastAsia="ru-RU"/>
        </w:rPr>
        <w:t xml:space="preserve"> звуками музыки усмирял раздоры, а звуками трубы восстанавливал слух глухих. </w:t>
      </w:r>
      <w:proofErr w:type="spellStart"/>
      <w:r w:rsidRPr="004367A9">
        <w:rPr>
          <w:rFonts w:ascii="Times New Roman" w:eastAsia="Times New Roman" w:hAnsi="Times New Roman" w:cs="Times New Roman"/>
          <w:color w:val="222222"/>
          <w:sz w:val="28"/>
          <w:szCs w:val="28"/>
          <w:lang w:eastAsia="ru-RU"/>
        </w:rPr>
        <w:t>Пифагорец</w:t>
      </w:r>
      <w:proofErr w:type="spellEnd"/>
      <w:r w:rsidRPr="004367A9">
        <w:rPr>
          <w:rFonts w:ascii="Times New Roman" w:eastAsia="Times New Roman" w:hAnsi="Times New Roman" w:cs="Times New Roman"/>
          <w:color w:val="222222"/>
          <w:sz w:val="28"/>
          <w:szCs w:val="28"/>
          <w:lang w:eastAsia="ru-RU"/>
        </w:rPr>
        <w:t xml:space="preserve"> </w:t>
      </w:r>
      <w:proofErr w:type="spellStart"/>
      <w:r w:rsidRPr="004367A9">
        <w:rPr>
          <w:rFonts w:ascii="Times New Roman" w:eastAsia="Times New Roman" w:hAnsi="Times New Roman" w:cs="Times New Roman"/>
          <w:color w:val="222222"/>
          <w:sz w:val="28"/>
          <w:szCs w:val="28"/>
          <w:lang w:eastAsia="ru-RU"/>
        </w:rPr>
        <w:t>Дамон</w:t>
      </w:r>
      <w:proofErr w:type="spellEnd"/>
      <w:r w:rsidRPr="004367A9">
        <w:rPr>
          <w:rFonts w:ascii="Times New Roman" w:eastAsia="Times New Roman" w:hAnsi="Times New Roman" w:cs="Times New Roman"/>
          <w:color w:val="222222"/>
          <w:sz w:val="28"/>
          <w:szCs w:val="28"/>
          <w:lang w:eastAsia="ru-RU"/>
        </w:rPr>
        <w:t xml:space="preserve"> своим пением обратил юношей, преданных вину и сластолюбию, к жизни умеренной и честной.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Слушание музыки, исполняемой на митре, по мнению древних греков и римлян, способствовало процессу пищеварения. Римский врач Гален рекомендовал использовать музыку как противоядие от укусов ядовитых змей.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proofErr w:type="spellStart"/>
      <w:r w:rsidRPr="004367A9">
        <w:rPr>
          <w:rFonts w:ascii="Times New Roman" w:eastAsia="Times New Roman" w:hAnsi="Times New Roman" w:cs="Times New Roman"/>
          <w:color w:val="222222"/>
          <w:sz w:val="28"/>
          <w:szCs w:val="28"/>
          <w:lang w:eastAsia="ru-RU"/>
        </w:rPr>
        <w:lastRenderedPageBreak/>
        <w:t>Демокрит</w:t>
      </w:r>
      <w:proofErr w:type="spellEnd"/>
      <w:r w:rsidRPr="004367A9">
        <w:rPr>
          <w:rFonts w:ascii="Times New Roman" w:eastAsia="Times New Roman" w:hAnsi="Times New Roman" w:cs="Times New Roman"/>
          <w:color w:val="222222"/>
          <w:sz w:val="28"/>
          <w:szCs w:val="28"/>
          <w:lang w:eastAsia="ru-RU"/>
        </w:rPr>
        <w:t xml:space="preserve"> рекомендовал слушать флейту при смертельных инфекциях. Платон предлагал от головных болей лекарство, состоящее из набора трав. Лечение сопровождалось пением магического характера. Считалось, что без пения и музыкального сопровождения лекарство теряло свои лечебные свойства.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В середине века практика музыкальной психотерапии была тесно связана с широко распространенной в то время теорией аффектов, которая изучала воздействие различных ритмов, мелодий и гармоний на эмоциональное состояние человека. Устанавливались различные отношения между темпераментом пациента и предпочтением им того или иного характера музыки.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Согласно </w:t>
      </w:r>
      <w:proofErr w:type="spellStart"/>
      <w:r w:rsidRPr="004367A9">
        <w:rPr>
          <w:rFonts w:ascii="Times New Roman" w:eastAsia="Times New Roman" w:hAnsi="Times New Roman" w:cs="Times New Roman"/>
          <w:color w:val="222222"/>
          <w:sz w:val="28"/>
          <w:szCs w:val="28"/>
          <w:lang w:eastAsia="ru-RU"/>
        </w:rPr>
        <w:t>А.Кирхеру</w:t>
      </w:r>
      <w:proofErr w:type="spellEnd"/>
      <w:r w:rsidRPr="004367A9">
        <w:rPr>
          <w:rFonts w:ascii="Times New Roman" w:eastAsia="Times New Roman" w:hAnsi="Times New Roman" w:cs="Times New Roman"/>
          <w:color w:val="222222"/>
          <w:sz w:val="28"/>
          <w:szCs w:val="28"/>
          <w:lang w:eastAsia="ru-RU"/>
        </w:rPr>
        <w:t>, немецкому ученому-музыканту, психотерапевтические возможности музыки заключались в ее посредничестве между музыкой сфер и той, которая заключена в движении физиологических процессов в теле. Приводя в соответствие последнюю с первой, музыка, оказывает оздоровительное воздействие.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Начало нынешнего этапа развитие музыкальной психотерапии берет с конца 40-х годов, когда во многих странах западной Европы и США стали организовываться музыкально-психотерапевтические центры и школы в Швеции, Австрии, Швейцарии, Германии.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Работая в детском саду, можно наблюдать большое количество детей, которые самостоятельно не могут справиться с нервно-психическими нагрузками и перегрузками, получаемыми как в детском </w:t>
      </w:r>
      <w:proofErr w:type="gramStart"/>
      <w:r w:rsidRPr="004367A9">
        <w:rPr>
          <w:rFonts w:ascii="Times New Roman" w:eastAsia="Times New Roman" w:hAnsi="Times New Roman" w:cs="Times New Roman"/>
          <w:color w:val="222222"/>
          <w:sz w:val="28"/>
          <w:szCs w:val="28"/>
          <w:lang w:eastAsia="ru-RU"/>
        </w:rPr>
        <w:t>саду</w:t>
      </w:r>
      <w:proofErr w:type="gramEnd"/>
      <w:r w:rsidRPr="004367A9">
        <w:rPr>
          <w:rFonts w:ascii="Times New Roman" w:eastAsia="Times New Roman" w:hAnsi="Times New Roman" w:cs="Times New Roman"/>
          <w:color w:val="222222"/>
          <w:sz w:val="28"/>
          <w:szCs w:val="28"/>
          <w:lang w:eastAsia="ru-RU"/>
        </w:rPr>
        <w:t xml:space="preserve"> так и дома. Именно это приводит многих детей к различным формам отклоняющегося поведения. И педагоги должны всеми возможными средствами решать эти проблемы. Одним из таких средств является музыкотерапия.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Музыкотерапия – метод, использующий музыку, как средство нормализации эмоционального состояния, устранения страхов, двигательных и речевых расстройств, психосоматических заболеваний, отклонений в поведении, при коммуникативных затруднениях.</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Музыкотерапия представляет собой совокупность приемов и методов, способствующих формированию богатой эмоциональной сферы, и практических занятий и упражнений, способствующих нормализации психической жизни ребенка. Музыкотерапия предусматривает как целостное и изолированное использование музыки в качестве основного и ведущего фактора воздействия (музыкальные произведения), так и дополнение музыкальным сопровождением других коррекционных приемов (психогимнастика, </w:t>
      </w:r>
      <w:proofErr w:type="spellStart"/>
      <w:r w:rsidRPr="004367A9">
        <w:rPr>
          <w:rFonts w:ascii="Times New Roman" w:eastAsia="Times New Roman" w:hAnsi="Times New Roman" w:cs="Times New Roman"/>
          <w:color w:val="222222"/>
          <w:sz w:val="28"/>
          <w:szCs w:val="28"/>
          <w:lang w:eastAsia="ru-RU"/>
        </w:rPr>
        <w:t>логоритмика</w:t>
      </w:r>
      <w:proofErr w:type="spellEnd"/>
      <w:r w:rsidRPr="004367A9">
        <w:rPr>
          <w:rFonts w:ascii="Times New Roman" w:eastAsia="Times New Roman" w:hAnsi="Times New Roman" w:cs="Times New Roman"/>
          <w:color w:val="222222"/>
          <w:sz w:val="28"/>
          <w:szCs w:val="28"/>
          <w:lang w:eastAsia="ru-RU"/>
        </w:rPr>
        <w:t>).</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Основными и главными задачами, определяющими музыкотерапию, являются формирование и развитие музыкальных и творческих способностей, расширение и развитие эмоциональной сферы, обучение средствами музыки ауторелаксации, развитие нравственно-коммуникативных качеств.</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Организация занятий музыкотерапией требует от педагога и музыкального руководителя специального психологического образования, знания основ общей и клинической психологии, наличия музыкального педагогического образования.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Музыкотерапия ориентирует педагога на сотрудничество с ребенком, на интеграцию различных видов художественной деятельности.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Поэтому музыкотерапию, как метод коррекции, рекомендуется использовать не только на музыкальных, но и на физкультурных занятиях, на утренней гимнастике, бодрящей гимнастике после дневного сна, на вечерах досуга, на занятиях по </w:t>
      </w:r>
      <w:r w:rsidRPr="004367A9">
        <w:rPr>
          <w:rFonts w:ascii="Times New Roman" w:eastAsia="Times New Roman" w:hAnsi="Times New Roman" w:cs="Times New Roman"/>
          <w:color w:val="222222"/>
          <w:sz w:val="28"/>
          <w:szCs w:val="28"/>
          <w:lang w:eastAsia="ru-RU"/>
        </w:rPr>
        <w:lastRenderedPageBreak/>
        <w:t>развитию речи, изобразительной деятельности, в повседневной деятельности, самостоятельных играх и т.д.</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Таким образом, каждый педагог может использовать данные упражнения в сочетании с другими играми и упражнениями, «конструировать» из отдельных композиций необходимую форму занятий.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 но и как игровой тренинг психических процессов: внимания, памяти, воли, творческого воображения и фантазии, а </w:t>
      </w:r>
      <w:proofErr w:type="gramStart"/>
      <w:r w:rsidRPr="004367A9">
        <w:rPr>
          <w:rFonts w:ascii="Times New Roman" w:eastAsia="Times New Roman" w:hAnsi="Times New Roman" w:cs="Times New Roman"/>
          <w:color w:val="222222"/>
          <w:sz w:val="28"/>
          <w:szCs w:val="28"/>
          <w:lang w:eastAsia="ru-RU"/>
        </w:rPr>
        <w:t>так же</w:t>
      </w:r>
      <w:proofErr w:type="gramEnd"/>
      <w:r w:rsidRPr="004367A9">
        <w:rPr>
          <w:rFonts w:ascii="Times New Roman" w:eastAsia="Times New Roman" w:hAnsi="Times New Roman" w:cs="Times New Roman"/>
          <w:color w:val="222222"/>
          <w:sz w:val="28"/>
          <w:szCs w:val="28"/>
          <w:lang w:eastAsia="ru-RU"/>
        </w:rPr>
        <w:t>, как средство расслабления, переключения внимания или повышения психофизического тонуса и т.д., в самых различных формах организации педагогического процесса в детском саду.</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Если воспитатель имеет определенный навык, он может за считанные минуты снять умственную усталость, взбодрить, раскрепостить, повысить настроение, сконцентрировать внимание.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Например, на занятиях с высокой умственной нагрузкой и малой подвижностью следует использовать танцевальные композиции в качестве физкультминуток. Использование композиций на основе быстрой, веселой музыки позволяет поднять настроение детей, активизировать их внимание.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b/>
          <w:bCs/>
          <w:color w:val="222222"/>
          <w:sz w:val="28"/>
          <w:szCs w:val="28"/>
          <w:lang w:eastAsia="ru-RU"/>
        </w:rPr>
        <w:t>Родителям о музыкальном воспитании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В детском саду осуществляется работа по музыкальному воспитанию дошкольников. Чтобы установить взаимосвязь детского сада и семьи, проводится знакомство одновременно с группой детей, поступивших вновь, с их родителями, обстановкой, в которой воспитывается ребенок. Для этого используются разнообразные методы, а именно наблюдения, индивидуальные беседы, выборочные посещения семей, анкетный опрос. Выявляется, что одна группа родителей интересуется вопросами музыкального воспитания, но испытывает определенные трудности, другая – большое внимание уделяет созданию материальных условий, а целенаправленность отсутствует, третья не учитывает возрастные возможности.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Есть семьи, которые по разным причинам не занимаются музыкальным воспитанием детей. Задача педагога вооружать родителей знаниями о значении музыки в воспитании и развитии детей. Родители на консультациях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 Слушание музыки дома убеждает родителей в том, что необходим уголок для ребенка, где бы он мог играть и заниматься. Ненавязчиво даются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Отмечается, какое значение для развития детей имеют телепередачи, проводится разъяснение, как надо их слушать и смотреть, какие детские спектакли, музыкальные фильмы доступны для восприятия ребенка дошкольного возраста. Приходится говорить о том, какое влияние оказывает музыка на моральные качества и принципы поведения человека, что воздействие музыки подчас бывает более сильным, чем другие </w:t>
      </w:r>
      <w:r w:rsidRPr="004367A9">
        <w:rPr>
          <w:rFonts w:ascii="Times New Roman" w:eastAsia="Times New Roman" w:hAnsi="Times New Roman" w:cs="Times New Roman"/>
          <w:color w:val="222222"/>
          <w:sz w:val="28"/>
          <w:szCs w:val="28"/>
          <w:lang w:eastAsia="ru-RU"/>
        </w:rPr>
        <w:lastRenderedPageBreak/>
        <w:t>средства воспитания. В процессе работы выясняется, что многих родителей интересует, что такое музыкальные способности, есть ли они у ребенка, как он занимается, надо ли учит музыке.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Родители узнают о влиянии музыки на физическое развитие детей и о музыкально – ритмических движениях как одном из видов деятельности. Каждое собрание, консультация, индивидуальная беседа требует тщательной подготовки. Определяется содержание выступления, формы работы с семьей, затем подбираются примеры из занятий, литературных источников, оформляется наглядные пособия, разрабатывается рекомендации. Весь материал утверждается заведующей и старшим воспитателем детского сада. Чтобы за короткий срок дать наибольшую информацию родителям, используется разнообразные формы, работа строится на конкретном материале. В разных видах занятий с родителями используется литература, магнитофонные записи, проводится концерты детского творчества, организуются целевые экскурсии по детскому саду, проводим практические занятия, викторины, конкурсы. Родители помогают оформлять зал, готовят костюмы, выступают с рассказами о своей профессии, о службе в Армии, вместе с детьми поют знакомые песни, танцуют, играют.</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А как проводятся праздники дома? Чтобы выяснить, какое участие принимает ребенок в семейных праздниках, предлагается родителям старшей и подготовительной групп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 проводят праздники вместе с детьми, привлекают их к уборке квартиры, сервировке стола. Кульминацией праздника является концерт, который в каждой семье устраивается по-разному.</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рекомендуются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Проводимая работа позволяет значительно повысить активность родителей в вопросах музыкального воспитания. Они проявляют интерес к тому, каковы успехи ребенка в детском саду,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детей.</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3C72F2">
        <w:rPr>
          <w:rFonts w:ascii="Times New Roman" w:eastAsia="Times New Roman" w:hAnsi="Times New Roman" w:cs="Times New Roman"/>
          <w:b/>
          <w:bCs/>
          <w:color w:val="7030A0"/>
          <w:sz w:val="28"/>
          <w:szCs w:val="28"/>
          <w:lang w:eastAsia="ru-RU"/>
        </w:rPr>
        <w:t>Советы родителям: музыкальное воспитание детей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w:t>
      </w:r>
      <w:proofErr w:type="spellStart"/>
      <w:r w:rsidRPr="004367A9">
        <w:rPr>
          <w:rFonts w:ascii="Times New Roman" w:eastAsia="Times New Roman" w:hAnsi="Times New Roman" w:cs="Times New Roman"/>
          <w:color w:val="222222"/>
          <w:sz w:val="28"/>
          <w:szCs w:val="28"/>
          <w:lang w:eastAsia="ru-RU"/>
        </w:rPr>
        <w:t>инуструментах</w:t>
      </w:r>
      <w:proofErr w:type="spellEnd"/>
      <w:r w:rsidRPr="004367A9">
        <w:rPr>
          <w:rFonts w:ascii="Times New Roman" w:eastAsia="Times New Roman" w:hAnsi="Times New Roman" w:cs="Times New Roman"/>
          <w:color w:val="222222"/>
          <w:sz w:val="28"/>
          <w:szCs w:val="28"/>
          <w:lang w:eastAsia="ru-RU"/>
        </w:rPr>
        <w:t xml:space="preserve">, но, получив хорошее музыкальное воспитание – </w:t>
      </w:r>
      <w:r w:rsidRPr="004367A9">
        <w:rPr>
          <w:rFonts w:ascii="Times New Roman" w:eastAsia="Times New Roman" w:hAnsi="Times New Roman" w:cs="Times New Roman"/>
          <w:color w:val="222222"/>
          <w:sz w:val="28"/>
          <w:szCs w:val="28"/>
          <w:lang w:eastAsia="ru-RU"/>
        </w:rPr>
        <w:lastRenderedPageBreak/>
        <w:t>разбирались в музыке и умели ее понимать и ценить. Родители или няня ребенка, отвечающие за духовное развитие ребенка, должны учить ребенка понимать музыку.</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сосредоточивались на выполнении заданий. Пусть няня или родители включают музыку и почаще танцуют с ребенком.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разное,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соседи-хорошие друзья» или «Море волнуется раз – море волнуется два – фигура замри» и т.д.</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 xml:space="preserve">Можно включать определенные мелодии для поддержания режима дня, например, </w:t>
      </w:r>
      <w:proofErr w:type="spellStart"/>
      <w:r w:rsidRPr="004367A9">
        <w:rPr>
          <w:rFonts w:ascii="Times New Roman" w:eastAsia="Times New Roman" w:hAnsi="Times New Roman" w:cs="Times New Roman"/>
          <w:color w:val="222222"/>
          <w:sz w:val="28"/>
          <w:szCs w:val="28"/>
          <w:lang w:eastAsia="ru-RU"/>
        </w:rPr>
        <w:t>колыбыльные</w:t>
      </w:r>
      <w:proofErr w:type="spellEnd"/>
      <w:r w:rsidRPr="004367A9">
        <w:rPr>
          <w:rFonts w:ascii="Times New Roman" w:eastAsia="Times New Roman" w:hAnsi="Times New Roman" w:cs="Times New Roman"/>
          <w:color w:val="222222"/>
          <w:sz w:val="28"/>
          <w:szCs w:val="28"/>
          <w:lang w:eastAsia="ru-RU"/>
        </w:rPr>
        <w:t xml:space="preserve">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почаще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почаще петь, это может помочь справиться с заиканием, с речевыми проблемами. Если ребенок гиперактивный – ему надо почаще ставить слушать спокойную музыку.</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посложнее. 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w:t>
      </w:r>
      <w:proofErr w:type="spellStart"/>
      <w:r w:rsidRPr="004367A9">
        <w:rPr>
          <w:rFonts w:ascii="Times New Roman" w:eastAsia="Times New Roman" w:hAnsi="Times New Roman" w:cs="Times New Roman"/>
          <w:color w:val="222222"/>
          <w:sz w:val="28"/>
          <w:szCs w:val="28"/>
          <w:lang w:eastAsia="ru-RU"/>
        </w:rPr>
        <w:t>ощущеним</w:t>
      </w:r>
      <w:proofErr w:type="spellEnd"/>
      <w:r w:rsidRPr="004367A9">
        <w:rPr>
          <w:rFonts w:ascii="Times New Roman" w:eastAsia="Times New Roman" w:hAnsi="Times New Roman" w:cs="Times New Roman"/>
          <w:color w:val="222222"/>
          <w:sz w:val="28"/>
          <w:szCs w:val="28"/>
          <w:lang w:eastAsia="ru-RU"/>
        </w:rPr>
        <w:t xml:space="preserve">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sidRPr="004367A9">
        <w:rPr>
          <w:rFonts w:ascii="Times New Roman" w:eastAsia="Times New Roman" w:hAnsi="Times New Roman" w:cs="Times New Roman"/>
          <w:color w:val="222222"/>
          <w:sz w:val="28"/>
          <w:szCs w:val="28"/>
          <w:lang w:eastAsia="ru-RU"/>
        </w:rPr>
        <w:t>Вайлет</w:t>
      </w:r>
      <w:proofErr w:type="spellEnd"/>
      <w:r w:rsidRPr="004367A9">
        <w:rPr>
          <w:rFonts w:ascii="Times New Roman" w:eastAsia="Times New Roman" w:hAnsi="Times New Roman" w:cs="Times New Roman"/>
          <w:color w:val="222222"/>
          <w:sz w:val="28"/>
          <w:szCs w:val="28"/>
          <w:lang w:eastAsia="ru-RU"/>
        </w:rPr>
        <w:t xml:space="preserve"> </w:t>
      </w:r>
      <w:proofErr w:type="spellStart"/>
      <w:r w:rsidRPr="004367A9">
        <w:rPr>
          <w:rFonts w:ascii="Times New Roman" w:eastAsia="Times New Roman" w:hAnsi="Times New Roman" w:cs="Times New Roman"/>
          <w:color w:val="222222"/>
          <w:sz w:val="28"/>
          <w:szCs w:val="28"/>
          <w:lang w:eastAsia="ru-RU"/>
        </w:rPr>
        <w:t>Оклендер</w:t>
      </w:r>
      <w:proofErr w:type="spellEnd"/>
      <w:r w:rsidRPr="004367A9">
        <w:rPr>
          <w:rFonts w:ascii="Times New Roman" w:eastAsia="Times New Roman" w:hAnsi="Times New Roman" w:cs="Times New Roman"/>
          <w:color w:val="222222"/>
          <w:sz w:val="28"/>
          <w:szCs w:val="28"/>
          <w:lang w:eastAsia="ru-RU"/>
        </w:rPr>
        <w:t xml:space="preserve"> рассказывает историю о том, как песня про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Можно пойти с ребенком на балет «Щелкунчик», «Спящая красавица», «Золушка», ребенку может быть трудно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w:t>
      </w:r>
      <w:r w:rsidRPr="004367A9">
        <w:rPr>
          <w:rFonts w:ascii="Times New Roman" w:eastAsia="Times New Roman" w:hAnsi="Times New Roman" w:cs="Times New Roman"/>
          <w:color w:val="222222"/>
          <w:sz w:val="28"/>
          <w:szCs w:val="28"/>
          <w:lang w:eastAsia="ru-RU"/>
        </w:rPr>
        <w:lastRenderedPageBreak/>
        <w:t xml:space="preserve">музыкальные фильмы по </w:t>
      </w:r>
      <w:proofErr w:type="spellStart"/>
      <w:r w:rsidRPr="004367A9">
        <w:rPr>
          <w:rFonts w:ascii="Times New Roman" w:eastAsia="Times New Roman" w:hAnsi="Times New Roman" w:cs="Times New Roman"/>
          <w:color w:val="222222"/>
          <w:sz w:val="28"/>
          <w:szCs w:val="28"/>
          <w:lang w:eastAsia="ru-RU"/>
        </w:rPr>
        <w:t>телефизору</w:t>
      </w:r>
      <w:proofErr w:type="spellEnd"/>
      <w:r w:rsidRPr="004367A9">
        <w:rPr>
          <w:rFonts w:ascii="Times New Roman" w:eastAsia="Times New Roman" w:hAnsi="Times New Roman" w:cs="Times New Roman"/>
          <w:color w:val="222222"/>
          <w:sz w:val="28"/>
          <w:szCs w:val="28"/>
          <w:lang w:eastAsia="ru-RU"/>
        </w:rPr>
        <w:t xml:space="preserve"> или на DVD, где также много поют, танцуют. Например, «Мэри </w:t>
      </w:r>
      <w:proofErr w:type="spellStart"/>
      <w:r w:rsidRPr="004367A9">
        <w:rPr>
          <w:rFonts w:ascii="Times New Roman" w:eastAsia="Times New Roman" w:hAnsi="Times New Roman" w:cs="Times New Roman"/>
          <w:color w:val="222222"/>
          <w:sz w:val="28"/>
          <w:szCs w:val="28"/>
          <w:lang w:eastAsia="ru-RU"/>
        </w:rPr>
        <w:t>Поппинс</w:t>
      </w:r>
      <w:proofErr w:type="spellEnd"/>
      <w:r w:rsidRPr="004367A9">
        <w:rPr>
          <w:rFonts w:ascii="Times New Roman" w:eastAsia="Times New Roman" w:hAnsi="Times New Roman" w:cs="Times New Roman"/>
          <w:color w:val="222222"/>
          <w:sz w:val="28"/>
          <w:szCs w:val="28"/>
          <w:lang w:eastAsia="ru-RU"/>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3C72F2">
        <w:rPr>
          <w:rFonts w:ascii="Times New Roman" w:eastAsia="Times New Roman" w:hAnsi="Times New Roman" w:cs="Times New Roman"/>
          <w:b/>
          <w:bCs/>
          <w:color w:val="7030A0"/>
          <w:sz w:val="28"/>
          <w:szCs w:val="28"/>
          <w:lang w:eastAsia="ru-RU"/>
        </w:rPr>
        <w:t>Музыкальное воспитание в семье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p>
    <w:p w:rsidR="004367A9" w:rsidRPr="004367A9" w:rsidRDefault="004367A9" w:rsidP="004367A9">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4367A9" w:rsidRPr="004367A9" w:rsidRDefault="004367A9" w:rsidP="004367A9">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rsidR="004367A9" w:rsidRPr="004367A9" w:rsidRDefault="004367A9" w:rsidP="004367A9">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Способствовать общему развитию детей средствами музыки.</w:t>
      </w:r>
    </w:p>
    <w:p w:rsidR="004367A9" w:rsidRPr="004367A9" w:rsidRDefault="004367A9" w:rsidP="004367A9">
      <w:pPr>
        <w:numPr>
          <w:ilvl w:val="0"/>
          <w:numId w:val="1"/>
        </w:numPr>
        <w:shd w:val="clear" w:color="auto" w:fill="FFFFFF"/>
        <w:spacing w:after="0" w:line="240" w:lineRule="auto"/>
        <w:ind w:left="0"/>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Если ребёнок музыкально одарён, то уже в дошкольном возрасте необходимо заложить основы для будущего профессионального обучения.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Выбор музыкальных произведений, которые ребёнок слушает дома, зависит от музыкального вкуса и музыкального опыта семьи, её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3C72F2">
        <w:rPr>
          <w:rFonts w:ascii="Times New Roman" w:eastAsia="Times New Roman" w:hAnsi="Times New Roman" w:cs="Times New Roman"/>
          <w:b/>
          <w:bCs/>
          <w:color w:val="7030A0"/>
          <w:sz w:val="28"/>
          <w:szCs w:val="28"/>
          <w:lang w:eastAsia="ru-RU"/>
        </w:rPr>
        <w:t>В мире музыки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Встреча с хорошей музыкой – всегда праздник. Чем раньше ребенок соприкоснется с ее лучшими образцами, тем ярче будут его впечатления. Как сделать, чтобы музыка вызывала отклик, заинтересовала малыша, была понятна ему?</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 последнее время потеряна такая семейная традиция, как домашнее музицирование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ее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прекрасного. </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3C72F2">
        <w:rPr>
          <w:rFonts w:ascii="Times New Roman" w:eastAsia="Times New Roman" w:hAnsi="Times New Roman" w:cs="Times New Roman"/>
          <w:b/>
          <w:bCs/>
          <w:color w:val="7030A0"/>
          <w:sz w:val="28"/>
          <w:szCs w:val="28"/>
          <w:lang w:eastAsia="ru-RU"/>
        </w:rPr>
        <w:t>Как развивать музыкальный слух у детей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Буквально с первого месяца его жизни можно повесить в комнате набор валдайских колокольчиков. В течении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два таким образом ударяйте другой колокольчик.</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4367A9">
        <w:rPr>
          <w:rFonts w:ascii="Times New Roman" w:eastAsia="Times New Roman" w:hAnsi="Times New Roman" w:cs="Times New Roman"/>
          <w:color w:val="222222"/>
          <w:sz w:val="28"/>
          <w:szCs w:val="28"/>
          <w:lang w:eastAsia="ru-RU"/>
        </w:rPr>
        <w:t>Щедрик</w:t>
      </w:r>
      <w:proofErr w:type="spellEnd"/>
      <w:r w:rsidRPr="004367A9">
        <w:rPr>
          <w:rFonts w:ascii="Times New Roman" w:eastAsia="Times New Roman" w:hAnsi="Times New Roman" w:cs="Times New Roman"/>
          <w:color w:val="222222"/>
          <w:sz w:val="28"/>
          <w:szCs w:val="28"/>
          <w:lang w:eastAsia="ru-RU"/>
        </w:rPr>
        <w:t>» с «</w:t>
      </w:r>
      <w:proofErr w:type="spellStart"/>
      <w:r w:rsidRPr="004367A9">
        <w:rPr>
          <w:rFonts w:ascii="Times New Roman" w:eastAsia="Times New Roman" w:hAnsi="Times New Roman" w:cs="Times New Roman"/>
          <w:color w:val="222222"/>
          <w:sz w:val="28"/>
          <w:szCs w:val="28"/>
          <w:lang w:eastAsia="ru-RU"/>
        </w:rPr>
        <w:t>Дудариком</w:t>
      </w:r>
      <w:proofErr w:type="spellEnd"/>
      <w:r w:rsidRPr="004367A9">
        <w:rPr>
          <w:rFonts w:ascii="Times New Roman" w:eastAsia="Times New Roman" w:hAnsi="Times New Roman" w:cs="Times New Roman"/>
          <w:color w:val="222222"/>
          <w:sz w:val="28"/>
          <w:szCs w:val="28"/>
          <w:lang w:eastAsia="ru-RU"/>
        </w:rPr>
        <w:t xml:space="preserve">»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w:t>
      </w:r>
      <w:r w:rsidRPr="004367A9">
        <w:rPr>
          <w:rFonts w:ascii="Times New Roman" w:eastAsia="Times New Roman" w:hAnsi="Times New Roman" w:cs="Times New Roman"/>
          <w:color w:val="222222"/>
          <w:sz w:val="28"/>
          <w:szCs w:val="28"/>
          <w:lang w:eastAsia="ru-RU"/>
        </w:rPr>
        <w:lastRenderedPageBreak/>
        <w:t>внимание детей на народные танцы, запоминайте некоторые движения и покажите их ребенку. Слушая записи с народным танцем, попробуйте 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песни про хлеб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ввиду, что ребенок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rsidR="004367A9" w:rsidRPr="003C72F2" w:rsidRDefault="004367A9" w:rsidP="003C72F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3C72F2">
        <w:rPr>
          <w:rFonts w:ascii="Times New Roman" w:eastAsia="Times New Roman" w:hAnsi="Times New Roman" w:cs="Times New Roman"/>
          <w:b/>
          <w:bCs/>
          <w:color w:val="7030A0"/>
          <w:sz w:val="28"/>
          <w:szCs w:val="28"/>
          <w:lang w:eastAsia="ru-RU"/>
        </w:rPr>
        <w:t>Поиграем со звуками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xml:space="preserve">Малыш - дошкольник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w:t>
      </w:r>
      <w:r w:rsidRPr="004367A9">
        <w:rPr>
          <w:rFonts w:ascii="Times New Roman" w:eastAsia="Times New Roman" w:hAnsi="Times New Roman" w:cs="Times New Roman"/>
          <w:color w:val="222222"/>
          <w:sz w:val="28"/>
          <w:szCs w:val="28"/>
          <w:lang w:eastAsia="ru-RU"/>
        </w:rPr>
        <w:lastRenderedPageBreak/>
        <w:t>багаж этих представлений, накопленный в первые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Для игр нам нужны будут музыкальные игрушки, о некоторых из них мы сейчас расскажем.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Прежде всего - ударные игрушки.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звучит звонко, а какая глухо. Постарайтесь найти слова, чтобы дать характеристику каждому звуку (</w:t>
      </w:r>
      <w:proofErr w:type="gramStart"/>
      <w:r w:rsidRPr="004367A9">
        <w:rPr>
          <w:rFonts w:ascii="Times New Roman" w:eastAsia="Times New Roman" w:hAnsi="Times New Roman" w:cs="Times New Roman"/>
          <w:color w:val="222222"/>
          <w:sz w:val="28"/>
          <w:szCs w:val="28"/>
          <w:lang w:eastAsia="ru-RU"/>
        </w:rPr>
        <w:t>например</w:t>
      </w:r>
      <w:proofErr w:type="gramEnd"/>
      <w:r w:rsidRPr="004367A9">
        <w:rPr>
          <w:rFonts w:ascii="Times New Roman" w:eastAsia="Times New Roman" w:hAnsi="Times New Roman" w:cs="Times New Roman"/>
          <w:color w:val="222222"/>
          <w:sz w:val="28"/>
          <w:szCs w:val="28"/>
          <w:lang w:eastAsia="ru-RU"/>
        </w:rPr>
        <w:t>: звонкий, светлый, мягкий, глухой, темный:). Обратите внимание на то, какая игрушка больше всего понравилась вашему ребенку, а потом спросите, почему она понравилась.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А теперь попробуем поиграть в игру "лесное эхо".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 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w:t>
      </w:r>
      <w:proofErr w:type="gramStart"/>
      <w:r w:rsidRPr="004367A9">
        <w:rPr>
          <w:rFonts w:ascii="Times New Roman" w:eastAsia="Times New Roman" w:hAnsi="Times New Roman" w:cs="Times New Roman"/>
          <w:color w:val="222222"/>
          <w:sz w:val="28"/>
          <w:szCs w:val="28"/>
          <w:lang w:eastAsia="ru-RU"/>
        </w:rPr>
        <w:t>Итак</w:t>
      </w:r>
      <w:proofErr w:type="gramEnd"/>
      <w:r w:rsidRPr="004367A9">
        <w:rPr>
          <w:rFonts w:ascii="Times New Roman" w:eastAsia="Times New Roman" w:hAnsi="Times New Roman" w:cs="Times New Roman"/>
          <w:color w:val="222222"/>
          <w:sz w:val="28"/>
          <w:szCs w:val="28"/>
          <w:lang w:eastAsia="ru-RU"/>
        </w:rPr>
        <w:t xml:space="preserve"> начнем игру "Зеркало".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прохлопать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внимание развивается не только тогда, когда действуешь сам, но и тогда, когда следишь за действиями другого.</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rsidR="004367A9" w:rsidRPr="003C72F2" w:rsidRDefault="004367A9" w:rsidP="004367A9">
      <w:pPr>
        <w:shd w:val="clear" w:color="auto" w:fill="FFFFFF"/>
        <w:spacing w:after="0" w:line="240" w:lineRule="auto"/>
        <w:rPr>
          <w:rFonts w:ascii="Times New Roman" w:eastAsia="Times New Roman" w:hAnsi="Times New Roman" w:cs="Times New Roman"/>
          <w:color w:val="7030A0"/>
          <w:sz w:val="28"/>
          <w:szCs w:val="28"/>
          <w:lang w:eastAsia="ru-RU"/>
        </w:rPr>
      </w:pPr>
      <w:r>
        <w:rPr>
          <w:rFonts w:ascii="Times New Roman" w:eastAsia="Times New Roman" w:hAnsi="Times New Roman" w:cs="Times New Roman"/>
          <w:b/>
          <w:bCs/>
          <w:color w:val="222222"/>
          <w:sz w:val="28"/>
          <w:szCs w:val="28"/>
          <w:lang w:eastAsia="ru-RU"/>
        </w:rPr>
        <w:t xml:space="preserve">                          </w:t>
      </w:r>
      <w:bookmarkStart w:id="0" w:name="_GoBack"/>
      <w:r w:rsidRPr="003C72F2">
        <w:rPr>
          <w:rFonts w:ascii="Times New Roman" w:eastAsia="Times New Roman" w:hAnsi="Times New Roman" w:cs="Times New Roman"/>
          <w:b/>
          <w:bCs/>
          <w:color w:val="7030A0"/>
          <w:sz w:val="28"/>
          <w:szCs w:val="28"/>
          <w:lang w:eastAsia="ru-RU"/>
        </w:rPr>
        <w:t>Возрастные уровни</w:t>
      </w:r>
      <w:r w:rsidRPr="003C72F2">
        <w:rPr>
          <w:rFonts w:ascii="Times New Roman" w:eastAsia="Times New Roman" w:hAnsi="Times New Roman" w:cs="Times New Roman"/>
          <w:color w:val="7030A0"/>
          <w:sz w:val="28"/>
          <w:szCs w:val="28"/>
          <w:lang w:eastAsia="ru-RU"/>
        </w:rPr>
        <w:t xml:space="preserve"> </w:t>
      </w:r>
      <w:r w:rsidRPr="003C72F2">
        <w:rPr>
          <w:rFonts w:ascii="Times New Roman" w:eastAsia="Times New Roman" w:hAnsi="Times New Roman" w:cs="Times New Roman"/>
          <w:b/>
          <w:bCs/>
          <w:color w:val="7030A0"/>
          <w:sz w:val="28"/>
          <w:szCs w:val="28"/>
          <w:lang w:eastAsia="ru-RU"/>
        </w:rPr>
        <w:t>музыкального развития детей</w:t>
      </w:r>
    </w:p>
    <w:bookmarkEnd w:id="0"/>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В дошкольном детстве (3-7 лет) ребёнок проявляет большое стрем</w:t>
      </w:r>
      <w:r w:rsidRPr="004367A9">
        <w:rPr>
          <w:rFonts w:ascii="Times New Roman" w:eastAsia="Times New Roman" w:hAnsi="Times New Roman" w:cs="Times New Roman"/>
          <w:color w:val="222222"/>
          <w:sz w:val="28"/>
          <w:szCs w:val="28"/>
          <w:lang w:eastAsia="ru-RU"/>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Pr="004367A9">
        <w:rPr>
          <w:rFonts w:ascii="Times New Roman" w:eastAsia="Times New Roman" w:hAnsi="Times New Roman" w:cs="Times New Roman"/>
          <w:color w:val="222222"/>
          <w:sz w:val="28"/>
          <w:szCs w:val="28"/>
          <w:lang w:eastAsia="ru-RU"/>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Pr="004367A9">
        <w:rPr>
          <w:rFonts w:ascii="Times New Roman" w:eastAsia="Times New Roman" w:hAnsi="Times New Roman" w:cs="Times New Roman"/>
          <w:color w:val="222222"/>
          <w:sz w:val="28"/>
          <w:szCs w:val="28"/>
          <w:lang w:eastAsia="ru-RU"/>
        </w:rPr>
        <w:softHyphen/>
        <w:t>тах, музыкальное творчество. В дошкольном периоде дети раз</w:t>
      </w:r>
      <w:r w:rsidRPr="004367A9">
        <w:rPr>
          <w:rFonts w:ascii="Times New Roman" w:eastAsia="Times New Roman" w:hAnsi="Times New Roman" w:cs="Times New Roman"/>
          <w:color w:val="222222"/>
          <w:sz w:val="28"/>
          <w:szCs w:val="28"/>
          <w:lang w:eastAsia="ru-RU"/>
        </w:rPr>
        <w:softHyphen/>
        <w:t>личных возрастов значительно отличаются по своему развитию.</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b/>
          <w:bCs/>
          <w:i/>
          <w:iCs/>
          <w:color w:val="222222"/>
          <w:sz w:val="28"/>
          <w:szCs w:val="28"/>
          <w:u w:val="single"/>
          <w:lang w:eastAsia="ru-RU"/>
        </w:rPr>
        <w:t>Дети 3-4 лет</w:t>
      </w:r>
      <w:r w:rsidRPr="004367A9">
        <w:rPr>
          <w:rFonts w:ascii="Times New Roman" w:eastAsia="Times New Roman" w:hAnsi="Times New Roman" w:cs="Times New Roman"/>
          <w:color w:val="222222"/>
          <w:sz w:val="28"/>
          <w:szCs w:val="28"/>
          <w:lang w:eastAsia="ru-RU"/>
        </w:rPr>
        <w:t> находятся в переходном периоде — от раннего к дошкольному. Еще сохраняются черты, характерные предыдущему возрасту. Но уже происходит переход от ситуатив</w:t>
      </w:r>
      <w:r w:rsidRPr="004367A9">
        <w:rPr>
          <w:rFonts w:ascii="Times New Roman" w:eastAsia="Times New Roman" w:hAnsi="Times New Roman" w:cs="Times New Roman"/>
          <w:color w:val="222222"/>
          <w:sz w:val="28"/>
          <w:szCs w:val="28"/>
          <w:lang w:eastAsia="ru-RU"/>
        </w:rPr>
        <w:softHyphen/>
        <w:t>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 </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b/>
          <w:bCs/>
          <w:i/>
          <w:iCs/>
          <w:color w:val="222222"/>
          <w:sz w:val="28"/>
          <w:szCs w:val="28"/>
          <w:u w:val="single"/>
          <w:lang w:eastAsia="ru-RU"/>
        </w:rPr>
        <w:t>Дети 4-5 лет</w:t>
      </w:r>
      <w:r w:rsidRPr="004367A9">
        <w:rPr>
          <w:rFonts w:ascii="Times New Roman" w:eastAsia="Times New Roman" w:hAnsi="Times New Roman" w:cs="Times New Roman"/>
          <w:color w:val="222222"/>
          <w:sz w:val="28"/>
          <w:szCs w:val="28"/>
          <w:lang w:eastAsia="ru-RU"/>
        </w:rPr>
        <w:t>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Ребенок этого возраста наблюдателен, он уже способен опреде</w:t>
      </w:r>
      <w:r w:rsidRPr="004367A9">
        <w:rPr>
          <w:rFonts w:ascii="Times New Roman" w:eastAsia="Times New Roman" w:hAnsi="Times New Roman" w:cs="Times New Roman"/>
          <w:color w:val="222222"/>
          <w:sz w:val="28"/>
          <w:szCs w:val="28"/>
          <w:lang w:eastAsia="ru-RU"/>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 Ему понятны требования, как надо спеть песню, как двигаться в пляске.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Голосовой аппарат ребенка укрепляется, поэтому голос при</w:t>
      </w:r>
      <w:r w:rsidRPr="004367A9">
        <w:rPr>
          <w:rFonts w:ascii="Times New Roman" w:eastAsia="Times New Roman" w:hAnsi="Times New Roman" w:cs="Times New Roman"/>
          <w:color w:val="222222"/>
          <w:sz w:val="28"/>
          <w:szCs w:val="28"/>
          <w:lang w:eastAsia="ru-RU"/>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proofErr w:type="gramStart"/>
      <w:r w:rsidRPr="004367A9">
        <w:rPr>
          <w:rFonts w:ascii="Times New Roman" w:eastAsia="Times New Roman" w:hAnsi="Times New Roman" w:cs="Times New Roman"/>
          <w:b/>
          <w:bCs/>
          <w:i/>
          <w:iCs/>
          <w:color w:val="222222"/>
          <w:sz w:val="28"/>
          <w:szCs w:val="28"/>
          <w:u w:val="single"/>
          <w:lang w:eastAsia="ru-RU"/>
        </w:rPr>
        <w:t>Дети  5</w:t>
      </w:r>
      <w:proofErr w:type="gramEnd"/>
      <w:r w:rsidRPr="004367A9">
        <w:rPr>
          <w:rFonts w:ascii="Times New Roman" w:eastAsia="Times New Roman" w:hAnsi="Times New Roman" w:cs="Times New Roman"/>
          <w:b/>
          <w:bCs/>
          <w:i/>
          <w:iCs/>
          <w:color w:val="222222"/>
          <w:sz w:val="28"/>
          <w:szCs w:val="28"/>
          <w:u w:val="single"/>
          <w:lang w:eastAsia="ru-RU"/>
        </w:rPr>
        <w:t>-6  лет</w:t>
      </w:r>
      <w:r w:rsidRPr="004367A9">
        <w:rPr>
          <w:rFonts w:ascii="Times New Roman" w:eastAsia="Times New Roman" w:hAnsi="Times New Roman" w:cs="Times New Roman"/>
          <w:color w:val="222222"/>
          <w:sz w:val="28"/>
          <w:szCs w:val="28"/>
          <w:lang w:eastAsia="ru-RU"/>
        </w:rPr>
        <w:t>  на   фоне   их  общего   развития  достигают новых   по   качеству   результатов.   Они   способны   выделять   и сравнивать признаки отдельных явлений, в том числе и музы</w:t>
      </w:r>
      <w:r w:rsidRPr="004367A9">
        <w:rPr>
          <w:rFonts w:ascii="Times New Roman" w:eastAsia="Times New Roman" w:hAnsi="Times New Roman" w:cs="Times New Roman"/>
          <w:color w:val="222222"/>
          <w:sz w:val="28"/>
          <w:szCs w:val="28"/>
          <w:lang w:eastAsia="ru-RU"/>
        </w:rPr>
        <w:softHyphen/>
        <w:t>кальных, устанавливать между  ними связи.  Восприятие  носит более целенаправленный характер: отчетливее проявляются ин</w:t>
      </w:r>
      <w:r w:rsidRPr="004367A9">
        <w:rPr>
          <w:rFonts w:ascii="Times New Roman" w:eastAsia="Times New Roman" w:hAnsi="Times New Roman" w:cs="Times New Roman"/>
          <w:color w:val="222222"/>
          <w:sz w:val="28"/>
          <w:szCs w:val="28"/>
          <w:lang w:eastAsia="ru-RU"/>
        </w:rPr>
        <w:softHyphen/>
        <w:t>тересы, способность даже мотивировать свои музыкальные пред</w:t>
      </w:r>
      <w:r w:rsidRPr="004367A9">
        <w:rPr>
          <w:rFonts w:ascii="Times New Roman" w:eastAsia="Times New Roman" w:hAnsi="Times New Roman" w:cs="Times New Roman"/>
          <w:color w:val="222222"/>
          <w:sz w:val="28"/>
          <w:szCs w:val="28"/>
          <w:lang w:eastAsia="ru-RU"/>
        </w:rPr>
        <w:softHyphen/>
        <w:t>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w:t>
      </w:r>
      <w:r w:rsidRPr="004367A9">
        <w:rPr>
          <w:rFonts w:ascii="Times New Roman" w:eastAsia="Times New Roman" w:hAnsi="Times New Roman" w:cs="Times New Roman"/>
          <w:color w:val="222222"/>
          <w:sz w:val="28"/>
          <w:szCs w:val="28"/>
          <w:lang w:eastAsia="ru-RU"/>
        </w:rPr>
        <w:softHyphen/>
        <w:t>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 </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Значительно укрепляются голосовые связки ребенка, налажи</w:t>
      </w:r>
      <w:r w:rsidRPr="004367A9">
        <w:rPr>
          <w:rFonts w:ascii="Times New Roman" w:eastAsia="Times New Roman" w:hAnsi="Times New Roman" w:cs="Times New Roman"/>
          <w:color w:val="222222"/>
          <w:sz w:val="28"/>
          <w:szCs w:val="28"/>
          <w:lang w:eastAsia="ru-RU"/>
        </w:rPr>
        <w:softHyphen/>
        <w:t>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w:t>
      </w:r>
      <w:r w:rsidRPr="004367A9">
        <w:rPr>
          <w:rFonts w:ascii="Times New Roman" w:eastAsia="Times New Roman" w:hAnsi="Times New Roman" w:cs="Times New Roman"/>
          <w:color w:val="222222"/>
          <w:sz w:val="28"/>
          <w:szCs w:val="28"/>
          <w:lang w:eastAsia="ru-RU"/>
        </w:rPr>
        <w:softHyphen/>
        <w:t>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w:t>
      </w:r>
      <w:r w:rsidRPr="004367A9">
        <w:rPr>
          <w:rFonts w:ascii="Times New Roman" w:eastAsia="Times New Roman" w:hAnsi="Times New Roman" w:cs="Times New Roman"/>
          <w:color w:val="222222"/>
          <w:sz w:val="28"/>
          <w:szCs w:val="28"/>
          <w:lang w:eastAsia="ru-RU"/>
        </w:rPr>
        <w:softHyphen/>
        <w:t>стороннего музыкального развития детей.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b/>
          <w:bCs/>
          <w:i/>
          <w:iCs/>
          <w:color w:val="222222"/>
          <w:sz w:val="28"/>
          <w:szCs w:val="28"/>
          <w:u w:val="single"/>
          <w:lang w:eastAsia="ru-RU"/>
        </w:rPr>
        <w:t>Дети 6-7 лет</w:t>
      </w:r>
      <w:r w:rsidRPr="004367A9">
        <w:rPr>
          <w:rFonts w:ascii="Times New Roman" w:eastAsia="Times New Roman" w:hAnsi="Times New Roman" w:cs="Times New Roman"/>
          <w:color w:val="222222"/>
          <w:sz w:val="28"/>
          <w:szCs w:val="28"/>
          <w:lang w:eastAsia="ru-RU"/>
        </w:rPr>
        <w:t> воспитываются в подготовительной к школе группе. Само название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природу музыки); «Музыка рассказывает что-то»; «Она подсказы</w:t>
      </w:r>
      <w:r w:rsidRPr="004367A9">
        <w:rPr>
          <w:rFonts w:ascii="Times New Roman" w:eastAsia="Times New Roman" w:hAnsi="Times New Roman" w:cs="Times New Roman"/>
          <w:color w:val="222222"/>
          <w:sz w:val="28"/>
          <w:szCs w:val="28"/>
          <w:lang w:eastAsia="ru-RU"/>
        </w:rPr>
        <w:softHyphen/>
        <w:t>вает, как танцевать» (отмечают ее жизненно-практическую функ</w:t>
      </w:r>
      <w:r w:rsidRPr="004367A9">
        <w:rPr>
          <w:rFonts w:ascii="Times New Roman" w:eastAsia="Times New Roman" w:hAnsi="Times New Roman" w:cs="Times New Roman"/>
          <w:color w:val="222222"/>
          <w:sz w:val="28"/>
          <w:szCs w:val="28"/>
          <w:lang w:eastAsia="ru-RU"/>
        </w:rPr>
        <w:softHyphen/>
        <w:t>цию); «Люблю музыку, когда ласково звучит», «Люблю вальс -плавная музыка» (чувствуют и оценивают характер музыки).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Разумеется, и здесь ярко выступают индивидуальные особен</w:t>
      </w:r>
      <w:r w:rsidRPr="004367A9">
        <w:rPr>
          <w:rFonts w:ascii="Times New Roman" w:eastAsia="Times New Roman" w:hAnsi="Times New Roman" w:cs="Times New Roman"/>
          <w:color w:val="222222"/>
          <w:sz w:val="28"/>
          <w:szCs w:val="28"/>
          <w:lang w:eastAsia="ru-RU"/>
        </w:rPr>
        <w:softHyphen/>
        <w:t>ности. Если одни дети (в том числе и шестилетние) дают лишь краткие ответы (типа «громко-тихо», «весело-грустно»), то другие чувствуют, понимают более существенные признаки музыкаль</w:t>
      </w:r>
      <w:r w:rsidRPr="004367A9">
        <w:rPr>
          <w:rFonts w:ascii="Times New Roman" w:eastAsia="Times New Roman" w:hAnsi="Times New Roman" w:cs="Times New Roman"/>
          <w:color w:val="222222"/>
          <w:sz w:val="28"/>
          <w:szCs w:val="28"/>
          <w:lang w:eastAsia="ru-RU"/>
        </w:rPr>
        <w:softHyphen/>
        <w:t>ного искусства: музыка может выражать разнообразные чувства, переживание человека. Следовательно, индивидуальные прояв</w:t>
      </w:r>
      <w:r w:rsidRPr="004367A9">
        <w:rPr>
          <w:rFonts w:ascii="Times New Roman" w:eastAsia="Times New Roman" w:hAnsi="Times New Roman" w:cs="Times New Roman"/>
          <w:color w:val="222222"/>
          <w:sz w:val="28"/>
          <w:szCs w:val="28"/>
          <w:lang w:eastAsia="ru-RU"/>
        </w:rPr>
        <w:softHyphen/>
        <w:t>ления часто «обгоняют» возрастные возможности.</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 </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w:t>
      </w:r>
      <w:r w:rsidRPr="004367A9">
        <w:rPr>
          <w:rFonts w:ascii="Times New Roman" w:eastAsia="Times New Roman" w:hAnsi="Times New Roman" w:cs="Times New Roman"/>
          <w:color w:val="222222"/>
          <w:sz w:val="28"/>
          <w:szCs w:val="28"/>
          <w:lang w:eastAsia="ru-RU"/>
        </w:rPr>
        <w:softHyphen/>
        <w:t>точно устойчиво и стройно.</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lastRenderedPageBreak/>
        <w:t>Физическое развитие совершенствуется в различных направ</w:t>
      </w:r>
      <w:r w:rsidRPr="004367A9">
        <w:rPr>
          <w:rFonts w:ascii="Times New Roman" w:eastAsia="Times New Roman" w:hAnsi="Times New Roman" w:cs="Times New Roman"/>
          <w:color w:val="222222"/>
          <w:sz w:val="28"/>
          <w:szCs w:val="28"/>
          <w:lang w:eastAsia="ru-RU"/>
        </w:rPr>
        <w:softHyphen/>
        <w:t>лениях и прежде всего выражается в овладении основными вида</w:t>
      </w:r>
      <w:r w:rsidRPr="004367A9">
        <w:rPr>
          <w:rFonts w:ascii="Times New Roman" w:eastAsia="Times New Roman" w:hAnsi="Times New Roman" w:cs="Times New Roman"/>
          <w:color w:val="222222"/>
          <w:sz w:val="28"/>
          <w:szCs w:val="28"/>
          <w:lang w:eastAsia="ru-RU"/>
        </w:rPr>
        <w:softHyphen/>
        <w:t xml:space="preserve">ми движений, в их </w:t>
      </w:r>
      <w:proofErr w:type="spellStart"/>
      <w:r w:rsidRPr="004367A9">
        <w:rPr>
          <w:rFonts w:ascii="Times New Roman" w:eastAsia="Times New Roman" w:hAnsi="Times New Roman" w:cs="Times New Roman"/>
          <w:color w:val="222222"/>
          <w:sz w:val="28"/>
          <w:szCs w:val="28"/>
          <w:lang w:eastAsia="ru-RU"/>
        </w:rPr>
        <w:t>координированности</w:t>
      </w:r>
      <w:proofErr w:type="spellEnd"/>
      <w:r w:rsidRPr="004367A9">
        <w:rPr>
          <w:rFonts w:ascii="Times New Roman" w:eastAsia="Times New Roman" w:hAnsi="Times New Roman" w:cs="Times New Roman"/>
          <w:color w:val="222222"/>
          <w:sz w:val="28"/>
          <w:szCs w:val="28"/>
          <w:lang w:eastAsia="ru-RU"/>
        </w:rPr>
        <w:t>. Возникает еще большая возможность использовать движение как средство и способ раз</w:t>
      </w:r>
      <w:r w:rsidRPr="004367A9">
        <w:rPr>
          <w:rFonts w:ascii="Times New Roman" w:eastAsia="Times New Roman" w:hAnsi="Times New Roman" w:cs="Times New Roman"/>
          <w:color w:val="222222"/>
          <w:sz w:val="28"/>
          <w:szCs w:val="28"/>
          <w:lang w:eastAsia="ru-RU"/>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4367A9">
        <w:rPr>
          <w:rFonts w:ascii="Times New Roman" w:eastAsia="Times New Roman" w:hAnsi="Times New Roman" w:cs="Times New Roman"/>
          <w:color w:val="222222"/>
          <w:sz w:val="28"/>
          <w:szCs w:val="28"/>
          <w:lang w:eastAsia="ru-RU"/>
        </w:rPr>
        <w:softHyphen/>
        <w:t>ках передать свое отношение к музыке.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Помимо пения, слушания музыки, музыкально-ритмических движений, большое внимание уделяется игре на детских музы</w:t>
      </w:r>
      <w:r w:rsidRPr="004367A9">
        <w:rPr>
          <w:rFonts w:ascii="Times New Roman" w:eastAsia="Times New Roman" w:hAnsi="Times New Roman" w:cs="Times New Roman"/>
          <w:color w:val="222222"/>
          <w:sz w:val="28"/>
          <w:szCs w:val="28"/>
          <w:lang w:eastAsia="ru-RU"/>
        </w:rPr>
        <w:softHyphen/>
        <w:t>кальных инструментах. Дети овладевают простейшими приемами игры на ударных (барабан, бубны, треугольники и др.); они запоминают их устройство, по тембру раз</w:t>
      </w:r>
      <w:r w:rsidRPr="004367A9">
        <w:rPr>
          <w:rFonts w:ascii="Times New Roman" w:eastAsia="Times New Roman" w:hAnsi="Times New Roman" w:cs="Times New Roman"/>
          <w:color w:val="222222"/>
          <w:sz w:val="28"/>
          <w:szCs w:val="28"/>
          <w:lang w:eastAsia="ru-RU"/>
        </w:rPr>
        <w:softHyphen/>
        <w:t>личают звучания.</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Короткий обзор возрастных особенностей музыкального раз</w:t>
      </w:r>
      <w:r w:rsidRPr="004367A9">
        <w:rPr>
          <w:rFonts w:ascii="Times New Roman" w:eastAsia="Times New Roman" w:hAnsi="Times New Roman" w:cs="Times New Roman"/>
          <w:color w:val="222222"/>
          <w:sz w:val="28"/>
          <w:szCs w:val="28"/>
          <w:lang w:eastAsia="ru-RU"/>
        </w:rPr>
        <w:softHyphen/>
        <w:t xml:space="preserve">вития детей </w:t>
      </w:r>
      <w:proofErr w:type="gramStart"/>
      <w:r w:rsidRPr="004367A9">
        <w:rPr>
          <w:rFonts w:ascii="Times New Roman" w:eastAsia="Times New Roman" w:hAnsi="Times New Roman" w:cs="Times New Roman"/>
          <w:color w:val="222222"/>
          <w:sz w:val="28"/>
          <w:szCs w:val="28"/>
          <w:lang w:eastAsia="ru-RU"/>
        </w:rPr>
        <w:t>можно закончить</w:t>
      </w:r>
      <w:proofErr w:type="gramEnd"/>
      <w:r w:rsidRPr="004367A9">
        <w:rPr>
          <w:rFonts w:ascii="Times New Roman" w:eastAsia="Times New Roman" w:hAnsi="Times New Roman" w:cs="Times New Roman"/>
          <w:color w:val="222222"/>
          <w:sz w:val="28"/>
          <w:szCs w:val="28"/>
          <w:lang w:eastAsia="ru-RU"/>
        </w:rPr>
        <w:t xml:space="preserve"> подчеркнув их характерные черты.</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i/>
          <w:iCs/>
          <w:color w:val="222222"/>
          <w:sz w:val="28"/>
          <w:szCs w:val="28"/>
          <w:lang w:eastAsia="ru-RU"/>
        </w:rPr>
        <w:t>Во-первых,</w:t>
      </w:r>
      <w:r w:rsidRPr="004367A9">
        <w:rPr>
          <w:rFonts w:ascii="Times New Roman" w:eastAsia="Times New Roman" w:hAnsi="Times New Roman" w:cs="Times New Roman"/>
          <w:color w:val="222222"/>
          <w:sz w:val="28"/>
          <w:szCs w:val="28"/>
          <w:lang w:eastAsia="ru-RU"/>
        </w:rPr>
        <w:t> уровень музыкального развития находится в за</w:t>
      </w:r>
      <w:r w:rsidRPr="004367A9">
        <w:rPr>
          <w:rFonts w:ascii="Times New Roman" w:eastAsia="Times New Roman" w:hAnsi="Times New Roman" w:cs="Times New Roman"/>
          <w:color w:val="222222"/>
          <w:sz w:val="28"/>
          <w:szCs w:val="28"/>
          <w:lang w:eastAsia="ru-RU"/>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i/>
          <w:iCs/>
          <w:color w:val="222222"/>
          <w:sz w:val="28"/>
          <w:szCs w:val="28"/>
          <w:lang w:eastAsia="ru-RU"/>
        </w:rPr>
        <w:t>Во-вторых,</w:t>
      </w:r>
      <w:r w:rsidRPr="004367A9">
        <w:rPr>
          <w:rFonts w:ascii="Times New Roman" w:eastAsia="Times New Roman" w:hAnsi="Times New Roman" w:cs="Times New Roman"/>
          <w:color w:val="222222"/>
          <w:sz w:val="28"/>
          <w:szCs w:val="28"/>
          <w:lang w:eastAsia="ru-RU"/>
        </w:rPr>
        <w:t> уровень музыкального развития детей разных возрастов зависит от активного обучения музыкальной деятель</w:t>
      </w:r>
      <w:r w:rsidRPr="004367A9">
        <w:rPr>
          <w:rFonts w:ascii="Times New Roman" w:eastAsia="Times New Roman" w:hAnsi="Times New Roman" w:cs="Times New Roman"/>
          <w:color w:val="222222"/>
          <w:sz w:val="28"/>
          <w:szCs w:val="28"/>
          <w:lang w:eastAsia="ru-RU"/>
        </w:rPr>
        <w:softHyphen/>
        <w:t>ности в соответствии с содержанием программы. (Однако музы</w:t>
      </w:r>
      <w:r w:rsidRPr="004367A9">
        <w:rPr>
          <w:rFonts w:ascii="Times New Roman" w:eastAsia="Times New Roman" w:hAnsi="Times New Roman" w:cs="Times New Roman"/>
          <w:color w:val="222222"/>
          <w:sz w:val="28"/>
          <w:szCs w:val="28"/>
          <w:lang w:eastAsia="ru-RU"/>
        </w:rPr>
        <w:softHyphen/>
        <w:t>кальная информация, получаемая ребенком дома, шире наме</w:t>
      </w:r>
      <w:r w:rsidRPr="004367A9">
        <w:rPr>
          <w:rFonts w:ascii="Times New Roman" w:eastAsia="Times New Roman" w:hAnsi="Times New Roman" w:cs="Times New Roman"/>
          <w:color w:val="222222"/>
          <w:sz w:val="28"/>
          <w:szCs w:val="28"/>
          <w:lang w:eastAsia="ru-RU"/>
        </w:rPr>
        <w:softHyphen/>
        <w:t>ченного в программе.)</w:t>
      </w:r>
    </w:p>
    <w:p w:rsidR="004367A9" w:rsidRPr="004367A9" w:rsidRDefault="004367A9" w:rsidP="004367A9">
      <w:pPr>
        <w:shd w:val="clear" w:color="auto" w:fill="FFFFFF"/>
        <w:spacing w:after="0" w:line="240" w:lineRule="auto"/>
        <w:rPr>
          <w:rFonts w:ascii="Times New Roman" w:eastAsia="Times New Roman" w:hAnsi="Times New Roman" w:cs="Times New Roman"/>
          <w:color w:val="222222"/>
          <w:sz w:val="28"/>
          <w:szCs w:val="28"/>
          <w:lang w:eastAsia="ru-RU"/>
        </w:rPr>
      </w:pPr>
      <w:r w:rsidRPr="004367A9">
        <w:rPr>
          <w:rFonts w:ascii="Times New Roman" w:eastAsia="Times New Roman" w:hAnsi="Times New Roman" w:cs="Times New Roman"/>
          <w:color w:val="222222"/>
          <w:sz w:val="28"/>
          <w:szCs w:val="28"/>
          <w:lang w:eastAsia="ru-RU"/>
        </w:rPr>
        <w:t>       Не все дети одного возраста одинаковы по уровню музы</w:t>
      </w:r>
      <w:r w:rsidRPr="004367A9">
        <w:rPr>
          <w:rFonts w:ascii="Times New Roman" w:eastAsia="Times New Roman" w:hAnsi="Times New Roman" w:cs="Times New Roman"/>
          <w:color w:val="222222"/>
          <w:sz w:val="28"/>
          <w:szCs w:val="28"/>
          <w:lang w:eastAsia="ru-RU"/>
        </w:rPr>
        <w:softHyphen/>
        <w:t xml:space="preserve">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 </w:t>
      </w:r>
      <w:proofErr w:type="gramStart"/>
      <w:r w:rsidRPr="004367A9">
        <w:rPr>
          <w:rFonts w:ascii="Times New Roman" w:eastAsia="Times New Roman" w:hAnsi="Times New Roman" w:cs="Times New Roman"/>
          <w:color w:val="222222"/>
          <w:sz w:val="28"/>
          <w:szCs w:val="28"/>
          <w:lang w:eastAsia="ru-RU"/>
        </w:rPr>
        <w:t>Так</w:t>
      </w:r>
      <w:proofErr w:type="gramEnd"/>
      <w:r w:rsidRPr="004367A9">
        <w:rPr>
          <w:rFonts w:ascii="Times New Roman" w:eastAsia="Times New Roman" w:hAnsi="Times New Roman" w:cs="Times New Roman"/>
          <w:color w:val="222222"/>
          <w:sz w:val="28"/>
          <w:szCs w:val="28"/>
          <w:lang w:eastAsia="ru-RU"/>
        </w:rPr>
        <w:t>,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4367A9">
        <w:rPr>
          <w:rFonts w:ascii="Times New Roman" w:eastAsia="Times New Roman" w:hAnsi="Times New Roman" w:cs="Times New Roman"/>
          <w:color w:val="222222"/>
          <w:sz w:val="28"/>
          <w:szCs w:val="28"/>
          <w:lang w:eastAsia="ru-RU"/>
        </w:rPr>
        <w:softHyphen/>
        <w:t>ностью к творчеству. Следовательно, необходимо учитывать как возрастные, так и индивидуальные особенности детей.</w:t>
      </w:r>
    </w:p>
    <w:p w:rsidR="006A73FE" w:rsidRPr="004367A9" w:rsidRDefault="006A73FE" w:rsidP="004367A9">
      <w:pPr>
        <w:spacing w:after="0"/>
        <w:rPr>
          <w:rFonts w:ascii="Times New Roman" w:hAnsi="Times New Roman" w:cs="Times New Roman"/>
          <w:sz w:val="28"/>
          <w:szCs w:val="28"/>
        </w:rPr>
      </w:pPr>
    </w:p>
    <w:sectPr w:rsidR="006A73FE" w:rsidRPr="004367A9" w:rsidSect="003C72F2">
      <w:pgSz w:w="11906" w:h="16838"/>
      <w:pgMar w:top="851" w:right="851" w:bottom="851" w:left="851"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4ECF"/>
    <w:multiLevelType w:val="multilevel"/>
    <w:tmpl w:val="2B3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367A9"/>
    <w:rsid w:val="003C72F2"/>
    <w:rsid w:val="004367A9"/>
    <w:rsid w:val="006A73FE"/>
    <w:rsid w:val="00D0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3C5BD-6441-4700-A732-6D5A659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FE"/>
  </w:style>
  <w:style w:type="paragraph" w:styleId="1">
    <w:name w:val="heading 1"/>
    <w:basedOn w:val="a"/>
    <w:link w:val="10"/>
    <w:uiPriority w:val="9"/>
    <w:qFormat/>
    <w:rsid w:val="00436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7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67A9"/>
    <w:rPr>
      <w:b/>
      <w:bCs/>
    </w:rPr>
  </w:style>
  <w:style w:type="character" w:styleId="a5">
    <w:name w:val="Emphasis"/>
    <w:basedOn w:val="a0"/>
    <w:uiPriority w:val="20"/>
    <w:qFormat/>
    <w:rsid w:val="00436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8486</Words>
  <Characters>48373</Characters>
  <Application>Microsoft Office Word</Application>
  <DocSecurity>0</DocSecurity>
  <Lines>403</Lines>
  <Paragraphs>113</Paragraphs>
  <ScaleCrop>false</ScaleCrop>
  <Company/>
  <LinksUpToDate>false</LinksUpToDate>
  <CharactersWithSpaces>56746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dcterms:created xsi:type="dcterms:W3CDTF">2020-05-22T11:26:00Z</dcterms:created>
  <dcterms:modified xsi:type="dcterms:W3CDTF">2020-05-22T11:48:00Z</dcterms:modified>
</cp:coreProperties>
</file>