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589" w:rsidRDefault="00FE1589" w:rsidP="003F1E9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</w:p>
    <w:p w:rsidR="003F1E90" w:rsidRDefault="005976A1" w:rsidP="003F1E9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hyperlink r:id="rId4" w:tooltip="Постоянная ссылка: Сценарий праздника с элементами фольклора во 2 младшей группе «В гостях у Хозяюшки»" w:history="1">
        <w:r w:rsidR="003F1E90" w:rsidRPr="00DA7708">
          <w:rPr>
            <w:rFonts w:ascii="Times New Roman" w:eastAsia="Times New Roman" w:hAnsi="Times New Roman" w:cs="Times New Roman"/>
            <w:b/>
            <w:color w:val="FF0000"/>
            <w:kern w:val="36"/>
            <w:sz w:val="28"/>
            <w:szCs w:val="28"/>
            <w:lang w:eastAsia="ru-RU"/>
          </w:rPr>
          <w:t>Сценарий праздника с элемента</w:t>
        </w:r>
        <w:r w:rsidR="00DC7CD3">
          <w:rPr>
            <w:rFonts w:ascii="Times New Roman" w:eastAsia="Times New Roman" w:hAnsi="Times New Roman" w:cs="Times New Roman"/>
            <w:b/>
            <w:color w:val="FF0000"/>
            <w:kern w:val="36"/>
            <w:sz w:val="28"/>
            <w:szCs w:val="28"/>
            <w:lang w:eastAsia="ru-RU"/>
          </w:rPr>
          <w:t xml:space="preserve">ми </w:t>
        </w:r>
        <w:proofErr w:type="gramStart"/>
        <w:r w:rsidR="00DC7CD3">
          <w:rPr>
            <w:rFonts w:ascii="Times New Roman" w:eastAsia="Times New Roman" w:hAnsi="Times New Roman" w:cs="Times New Roman"/>
            <w:b/>
            <w:color w:val="FF0000"/>
            <w:kern w:val="36"/>
            <w:sz w:val="28"/>
            <w:szCs w:val="28"/>
            <w:lang w:eastAsia="ru-RU"/>
          </w:rPr>
          <w:t xml:space="preserve">фольклора </w:t>
        </w:r>
        <w:r w:rsidR="003F1E90" w:rsidRPr="00DA7708">
          <w:rPr>
            <w:rFonts w:ascii="Times New Roman" w:eastAsia="Times New Roman" w:hAnsi="Times New Roman" w:cs="Times New Roman"/>
            <w:b/>
            <w:color w:val="FF0000"/>
            <w:kern w:val="36"/>
            <w:sz w:val="28"/>
            <w:szCs w:val="28"/>
            <w:lang w:eastAsia="ru-RU"/>
          </w:rPr>
          <w:t xml:space="preserve"> </w:t>
        </w:r>
        <w:r w:rsidR="003F1E90" w:rsidRPr="00DA7708">
          <w:rPr>
            <w:rFonts w:ascii="Times New Roman" w:eastAsia="Times New Roman" w:hAnsi="Times New Roman" w:cs="Times New Roman"/>
            <w:b/>
            <w:color w:val="FF0000"/>
            <w:kern w:val="36"/>
            <w:sz w:val="28"/>
            <w:szCs w:val="28"/>
            <w:lang w:eastAsia="ru-RU"/>
          </w:rPr>
          <w:t>«</w:t>
        </w:r>
        <w:proofErr w:type="gramEnd"/>
        <w:r w:rsidR="003F1E90" w:rsidRPr="00DA7708">
          <w:rPr>
            <w:rFonts w:ascii="Times New Roman" w:eastAsia="Times New Roman" w:hAnsi="Times New Roman" w:cs="Times New Roman"/>
            <w:b/>
            <w:color w:val="FF0000"/>
            <w:kern w:val="36"/>
            <w:sz w:val="28"/>
            <w:szCs w:val="28"/>
            <w:lang w:eastAsia="ru-RU"/>
          </w:rPr>
          <w:t>В гостях у Хозяюшки»</w:t>
        </w:r>
      </w:hyperlink>
    </w:p>
    <w:p w:rsidR="00DC7CD3" w:rsidRPr="00DA7708" w:rsidRDefault="00DC7CD3" w:rsidP="003F1E90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</w:rPr>
        <w:t>ля детей 2 младшей группы</w:t>
      </w:r>
    </w:p>
    <w:p w:rsidR="003F1E90" w:rsidRPr="00DA7708" w:rsidRDefault="003F1E90" w:rsidP="00DA7708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DA770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Приобщение детей к истокам русской народной культуры.</w:t>
      </w:r>
    </w:p>
    <w:p w:rsidR="003F1E90" w:rsidRPr="00DA7708" w:rsidRDefault="003F1E90" w:rsidP="003F1E90">
      <w:pPr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Программные задачи:</w:t>
      </w:r>
    </w:p>
    <w:p w:rsidR="003F1E90" w:rsidRPr="00DA7708" w:rsidRDefault="003F1E90" w:rsidP="004B2C97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i/>
          <w:iCs/>
          <w:color w:val="2B2B2B"/>
          <w:sz w:val="24"/>
          <w:szCs w:val="24"/>
          <w:u w:val="single"/>
          <w:lang w:eastAsia="ru-RU"/>
        </w:rPr>
        <w:t>Образовательные:</w:t>
      </w:r>
      <w:r w:rsidRPr="00DA7708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u w:val="single"/>
          <w:lang w:eastAsia="ru-RU"/>
        </w:rPr>
        <w:br/>
      </w:r>
      <w:r w:rsidRPr="00DA770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Совершенствовать всестороннее развитие творческих способностей детей средствами русского фольклора.</w:t>
      </w:r>
    </w:p>
    <w:p w:rsidR="003F1E90" w:rsidRPr="00DA7708" w:rsidRDefault="003F1E90" w:rsidP="003F1E90">
      <w:pPr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Расширять представление детей о различных формах русского фольклора (песенки, потешки).</w:t>
      </w:r>
    </w:p>
    <w:p w:rsidR="003F1E90" w:rsidRPr="00DA7708" w:rsidRDefault="003F1E90" w:rsidP="004B2C97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i/>
          <w:iCs/>
          <w:color w:val="2B2B2B"/>
          <w:sz w:val="24"/>
          <w:szCs w:val="24"/>
          <w:u w:val="single"/>
          <w:lang w:eastAsia="ru-RU"/>
        </w:rPr>
        <w:t>Развивающие:</w:t>
      </w:r>
      <w:r w:rsidRPr="00DA7708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u w:val="single"/>
          <w:lang w:eastAsia="ru-RU"/>
        </w:rPr>
        <w:t> </w:t>
      </w:r>
      <w:r w:rsidRPr="00DA770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Развивать творческую самостоятельность в создании художественных образов, используя русские народные песни, потешки, танцы.</w:t>
      </w:r>
    </w:p>
    <w:p w:rsidR="003F1E90" w:rsidRPr="00DA7708" w:rsidRDefault="003F1E90" w:rsidP="004B2C97">
      <w:pPr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i/>
          <w:iCs/>
          <w:color w:val="2B2B2B"/>
          <w:sz w:val="24"/>
          <w:szCs w:val="24"/>
          <w:u w:val="single"/>
          <w:lang w:eastAsia="ru-RU"/>
        </w:rPr>
        <w:t>Воспитательные:</w:t>
      </w:r>
      <w:r w:rsidRPr="00DA7708">
        <w:rPr>
          <w:rFonts w:ascii="Times New Roman" w:eastAsia="Times New Roman" w:hAnsi="Times New Roman" w:cs="Times New Roman"/>
          <w:i/>
          <w:iCs/>
          <w:color w:val="2B2B2B"/>
          <w:sz w:val="24"/>
          <w:szCs w:val="24"/>
          <w:u w:val="single"/>
          <w:lang w:eastAsia="ru-RU"/>
        </w:rPr>
        <w:t> </w:t>
      </w:r>
      <w:r w:rsidRPr="00DA770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Способствовать социально-эмоциональному развитию детей. Воспитывать желание участвовать в совместной деятельности, согласовывая свои действия с действиями партнеров в народных играх, в хороводах.</w:t>
      </w:r>
    </w:p>
    <w:p w:rsidR="003F1E90" w:rsidRPr="00DA7708" w:rsidRDefault="003F1E90" w:rsidP="003F1E90">
      <w:pPr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2B2B2B"/>
          <w:sz w:val="24"/>
          <w:szCs w:val="24"/>
          <w:lang w:eastAsia="ru-RU"/>
        </w:rPr>
        <w:t>Использование ТСО:</w:t>
      </w:r>
      <w:r w:rsidRPr="00DA7708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 Магнитофон (записи народной музыки для танцев и игр).</w:t>
      </w:r>
    </w:p>
    <w:p w:rsidR="004B2C97" w:rsidRPr="00DA7708" w:rsidRDefault="003F1E90" w:rsidP="004B2C97">
      <w:pPr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праздника:</w:t>
      </w:r>
    </w:p>
    <w:p w:rsidR="004B2C97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входят в зал за во</w:t>
      </w:r>
      <w:r w:rsidR="00C23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спитателем под спокойную музыку, садятся на стульчики.</w:t>
      </w:r>
    </w:p>
    <w:p w:rsidR="00C23710" w:rsidRPr="00C85B0F" w:rsidRDefault="00C23710" w:rsidP="004B2C97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</w:t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свете добрых слов </w:t>
      </w:r>
      <w:proofErr w:type="gramStart"/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немало,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добрее и важней одно.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двух слогов простое слово МАМА.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нету слов нужнее, чем оно.</w:t>
      </w:r>
    </w:p>
    <w:p w:rsidR="00C23710" w:rsidRPr="00C85B0F" w:rsidRDefault="00C23710" w:rsidP="00C23710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.Много мам на белом свете.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Всей душой их любят дети.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мама есть одна.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она, отвечу я.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мамочка моя.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.Только </w:t>
      </w:r>
      <w:proofErr w:type="gramStart"/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просыпаюсь,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Улыбаюсь</w:t>
      </w:r>
      <w:proofErr w:type="gramEnd"/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Солнышко целует ласково меня.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смотрю на солнце,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Маму вижу я.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Мое солнце – мама милая моя.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Мам своих мы поздравляем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 всей души желаем,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Быть здоровыми, счастливыми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веселыми, красивыми..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Вед. Мама учит нас быть мудрыми, дает советы, заботится о нас, оберегает. А теперь ответьте мне на вопросы.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Игра «Мамочка</w:t>
      </w:r>
      <w:proofErr w:type="gramStart"/>
      <w:r w:rsidRPr="00C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».</w:t>
      </w:r>
      <w:r w:rsidRPr="00C85B0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Кто пришел ко мне с утра?( МАМА)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сказал «Вставать пора? (МАМА)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Кашу кто успел сварить? (МАМА)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Чаю в чашку кто налил? (МАМА)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косички доченьке заплел? (МАМА)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Целый дом один подмел? (МАМА)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тебя поцеловал? (МАМА)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Кто ребячий любит </w:t>
      </w:r>
      <w:proofErr w:type="gramStart"/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смех?(</w:t>
      </w:r>
      <w:proofErr w:type="gramEnd"/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МАМА)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Кто на свете лучше всех? (МАМА)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</w:t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 мамы всегда хорошее настроение, когда она нарядная. 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маминой улыбки становится тепло и светло. Мы сравниваем маму с солнышком. «Что солнышко в небе, что мама в дому».</w:t>
      </w:r>
    </w:p>
    <w:p w:rsidR="00C23710" w:rsidRPr="00C85B0F" w:rsidRDefault="00C2371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Дети, а вы знаете, какие у мамы глаза?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Дети.</w:t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Голубые, добрые, внимательные, ласковые и т.д.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Вед.</w:t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маминых глазах вся наша жизнь. В них мы сами, в настоящем, прошлом и будущем. А что мы знаем о маминых руках? Какие они?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Дети</w:t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Заботливые, добрые, нежные, теплые и т.д.</w:t>
      </w:r>
      <w:r w:rsidRPr="00C85B0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85B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</w:t>
      </w:r>
      <w:r w:rsidRPr="00C85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Мамины руки не знают скуки. То вяжут, то шьют, то готовят, то стирают. Мы верим и знаем, что руки мамы чудотворны. Вот почему едва лишь что-то заболит у нас или поцарапаем руку, ушибемся – сразу бежим к маме. Мама! Мама! И. о чудо!!! Едва лишь мама прижмет нас к себе, погладит там, где болит, и вот уже боль вполовину меньше, а то и вовсе пропала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</w:p>
    <w:p w:rsidR="003F1E90" w:rsidRPr="00DA7708" w:rsidRDefault="004B2C97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Заглянула осень</w:t>
      </w:r>
      <w:r w:rsidR="003F1E90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сад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A7708"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  <w:t xml:space="preserve"> </w:t>
      </w:r>
      <w:r w:rsidR="003F1E90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порадовать ребят,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пришли в красивый зал,</w:t>
      </w:r>
      <w:r w:rsidR="004B2C97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же так его убрал?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Музыкальный руководитель:</w:t>
      </w:r>
      <w:r w:rsidR="004B2C97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Осень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="004B2C97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аглянула в сад, чтоб порадовать 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ребят.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светло здесь и красиво!</w:t>
      </w:r>
      <w:r w:rsidR="004B2C97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избушка. Что за диво!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плетень, скамейка есть…,</w:t>
      </w:r>
      <w:r w:rsidR="004B2C97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же проживает здесь? (стучит, никто не </w:t>
      </w:r>
      <w:proofErr w:type="gramStart"/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откликается)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7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</w:t>
      </w:r>
      <w:proofErr w:type="gramEnd"/>
      <w:r w:rsidRPr="00DA7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музыку входит Хозяюшка</w:t>
      </w: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Хозяюшка: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и я — дом</w:t>
      </w:r>
      <w:r w:rsidR="004B2C97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 хозяюшка, здравствуйте, мои 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 </w:t>
      </w:r>
      <w:r w:rsidRPr="00DA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здоровается с Хозяюшкой).</w:t>
      </w:r>
      <w:r w:rsidRPr="00DA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Хозяюшка:</w:t>
      </w: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сегодня рано встала,</w:t>
      </w:r>
      <w:r w:rsidR="004B2C97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хлопотала, хлопотала,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печь истопила,</w:t>
      </w:r>
      <w:r w:rsidR="004B2C97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кушать сварила</w:t>
      </w:r>
      <w:r w:rsidR="00AE4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Уж как я рада, ребятишки, что вы в гости ко мне зашли.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Эх, ноги ходят ходуном, не стоят на месте,</w:t>
      </w:r>
      <w:r w:rsidR="004B2C97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давайте, ребятишки, потанцуем вместе!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Пляска «Жили у бабуси два веселых гуся»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русскую народную мелодию.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Хозяюшка: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Проходите, садитесь. Будьте моими гостями.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проходят на места и садятся.</w:t>
      </w:r>
      <w:r w:rsidRPr="00DA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Хозяюшка: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что ко мне в гости пришли, хочу познакомить вас с моими домашними друзьями. Живёт у меня во дворе кот Васька. Ночью мышей караулит, а днём на завалинке спит и песни поёт. Как кот Васька поёт песенки?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Муррр</w:t>
      </w:r>
      <w:proofErr w:type="spellEnd"/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муррр</w:t>
      </w:r>
      <w:proofErr w:type="spellEnd"/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давайте поиграем с котиком!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B2C97"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</w:t>
      </w: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Танец -игра «Мышки»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-Мышки пляшут на дорожке: пи-пи-пи, пи-пи-пи!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Выставляют мышки в ладошки: пи-пи-пи, пи-пи-пи!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-Мышки в ладушки играют: пи-пи-пи-, пи-пи-пи!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ладошки ударяют: пи-пи-пи-, пи-пи-пи-!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-Мышки хвостиком вертели: пи-пи-пи, пи-пи-пи!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сторонам глядели: пи-пи-пи, пи-пи-пи!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-Что-то мышки услыхали: пи-пи-пи, пи-пи-пи!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страха задрожали: пи-пи-пи, пи-пи-пи!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вышел Васька кот, мышек он сейчас найдёт!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Дети убегают от кота (игрушка).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кота Ваську угостим молочком,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он ещё поиграет потом! (ставит у кота блюдце с молоком).</w:t>
      </w:r>
    </w:p>
    <w:p w:rsidR="003F1E90" w:rsidRPr="00DA7708" w:rsidRDefault="004B2C97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</w:t>
      </w:r>
      <w:r w:rsidR="003F1E90"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озяюшка:</w:t>
      </w:r>
      <w:r w:rsidR="003F1E90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вот послушайте, кто ещё рядом со мной живёт: он рано утром встаёт, громко песни поёт, деткам спать не даёт. Кто это?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Дети: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Петушок!</w:t>
      </w:r>
    </w:p>
    <w:p w:rsidR="003F1E90" w:rsidRPr="00DA7708" w:rsidRDefault="004B2C97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proofErr w:type="gramStart"/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3F1E90"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оспитатель:</w:t>
      </w:r>
      <w:r w:rsidR="003F1E90"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3F1E90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="003F1E90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Идёт, идёт петушок, набок гребешок,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Красная бородка, </w:t>
      </w:r>
      <w:proofErr w:type="spellStart"/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масляна</w:t>
      </w:r>
      <w:proofErr w:type="spellEnd"/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головка.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рано встаёт и другим спать не даёт.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заборе сидит – громче всех </w:t>
      </w:r>
      <w:proofErr w:type="gramStart"/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кричит!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</w:t>
      </w:r>
      <w:proofErr w:type="gramEnd"/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кричит петушок?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7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Ку-ка- ре- ку!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Ведущая: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давайте мы будем петушками и курочками, будем по двору ходить, зёрнышки искать.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 музыку ходят по залу, размахивают «крылышками», кукарекают, клюют зёрнышки. Хозяйка незаметно берёт игрушку-собачку.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Хозяйка: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Пёсик Шарик громко лает, петушков и курочек разгоняет! (дети бегут на места).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петушку зернышек насыплем, будем ещё играть с ним </w:t>
      </w:r>
      <w:r w:rsidRPr="00DA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(отдают хозяйке блюдце с зерном),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Шарику –песику, косточку дадим, такого защитника в гости хотим!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Хозяюшка:</w:t>
      </w:r>
      <w:r w:rsidR="00DA7708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Спасибо вам. Ой, 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во двор вышла коза с козленком. А вот они и идут!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зал входят Коза с Козлёнком, обходят зал.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Хозяюшка: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Коза из дома уходила и Козлёнку говорила…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не бойся, мой сынок, страшно будет – вот звонок.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звоночек зазвенит, мама быстро прибежит (уходит).</w:t>
      </w:r>
    </w:p>
    <w:p w:rsidR="003F1E90" w:rsidRPr="00DA7708" w:rsidRDefault="00DA7708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</w:t>
      </w:r>
      <w:r w:rsidR="003F1E90"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спитатель:</w:t>
      </w:r>
      <w:r w:rsidR="003F1E90"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давайте, мы станем петушками и пойдём к Козлёнку в гости!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 музыку идут к Козлёнку, машут «крылышками», кукарекают, Козлёнок пугается, звенит в звоночек, дети убегают.</w:t>
      </w:r>
    </w:p>
    <w:p w:rsidR="003F1E90" w:rsidRPr="00DA7708" w:rsidRDefault="003F1E90" w:rsidP="00DA7708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Появляется Коза: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тебя, сынок, обидел?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Козлёнок: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смотри, кого я видел…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какой же ты трусишка, петушков ты испугался!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Ты не бойся, мой сынок, страшно будет – вот звонок.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звоночек зазвенит, мама сразу прибежит (уходит).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сейчас пойдем к Козлёнку как Зайчики.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под музыку прыгают, как зайчики, Козлёнок пугается, звенит в колокольчик, дети убегаю</w:t>
      </w:r>
      <w:r w:rsidR="00DA7708" w:rsidRPr="00DA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</w:t>
      </w:r>
    </w:p>
    <w:p w:rsidR="003F1E90" w:rsidRPr="00DA7708" w:rsidRDefault="003F1E90" w:rsidP="00DA7708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Появляется Коза: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тебя, сынок, обидел?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Козлёнок: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смотри. Кого я видел…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какой же ты трусишка, зайчиков испугался!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платочки возьмём, в гости к Козлику пойдём, как ребятишки попляшем и платочками помашем! Поиграем с ними, потанцуем и маму – Козочку — успокоим!</w:t>
      </w:r>
    </w:p>
    <w:p w:rsidR="003F1E90" w:rsidRPr="00DA7708" w:rsidRDefault="003F1E90" w:rsidP="00DA7708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Пляска с платочками под русскую народную мелодию.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Коза: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детки, что не напугали моего сыночка.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 с Козлёнком пора, до свиданья, детвора! </w:t>
      </w:r>
      <w:r w:rsidRPr="00DA77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(уходят, дети садятся на места)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Ведущая: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хорошо нам было в гостях у тебя, Хозяюшка!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Хозяюшка: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очень рад, что вы ко мне в гости пришли, и двор убрали, и с моими друзьями поиграли, всех жив</w:t>
      </w:r>
      <w:r w:rsidR="00FE15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отных накормили и повеселились.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 нам пора домой!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Хозяюшка: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 вам за помощь.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вам яблочки румяные, угощенье знатное!</w:t>
      </w:r>
    </w:p>
    <w:p w:rsidR="003F1E90" w:rsidRPr="00DA7708" w:rsidRDefault="003F1E90" w:rsidP="00DA7708">
      <w:pPr>
        <w:shd w:val="clear" w:color="auto" w:fill="FFFFFF"/>
        <w:spacing w:after="0" w:line="408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Хозяюшка вручает детям корзину с яблоками.</w:t>
      </w:r>
    </w:p>
    <w:p w:rsidR="003F1E90" w:rsidRPr="00DA7708" w:rsidRDefault="003F1E90" w:rsidP="004B2C97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17586D"/>
          <w:sz w:val="24"/>
          <w:szCs w:val="24"/>
          <w:lang w:eastAsia="ru-RU"/>
        </w:rPr>
      </w:pP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благодарят, уходят.</w:t>
      </w:r>
      <w:r w:rsidRPr="00DA77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22D88" w:rsidRPr="00DA7708" w:rsidRDefault="00A22D88" w:rsidP="004B2C97">
      <w:pPr>
        <w:rPr>
          <w:rFonts w:ascii="Times New Roman" w:hAnsi="Times New Roman" w:cs="Times New Roman"/>
          <w:sz w:val="24"/>
          <w:szCs w:val="24"/>
        </w:rPr>
      </w:pPr>
    </w:p>
    <w:sectPr w:rsidR="00A22D88" w:rsidRPr="00DA7708" w:rsidSect="00FE1589">
      <w:pgSz w:w="11906" w:h="16838"/>
      <w:pgMar w:top="1134" w:right="1134" w:bottom="1134" w:left="1134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1E90"/>
    <w:rsid w:val="00146605"/>
    <w:rsid w:val="00173633"/>
    <w:rsid w:val="003F1E90"/>
    <w:rsid w:val="004B2C97"/>
    <w:rsid w:val="005976A1"/>
    <w:rsid w:val="0070145C"/>
    <w:rsid w:val="00A22D88"/>
    <w:rsid w:val="00AE45B8"/>
    <w:rsid w:val="00C23710"/>
    <w:rsid w:val="00C85B0F"/>
    <w:rsid w:val="00DA7708"/>
    <w:rsid w:val="00DC7CD3"/>
    <w:rsid w:val="00F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D7AAF8-F6F5-40C8-8946-6930826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D88"/>
  </w:style>
  <w:style w:type="paragraph" w:styleId="1">
    <w:name w:val="heading 1"/>
    <w:basedOn w:val="a"/>
    <w:link w:val="10"/>
    <w:uiPriority w:val="9"/>
    <w:qFormat/>
    <w:rsid w:val="003F1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1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F1E90"/>
    <w:rPr>
      <w:color w:val="0000FF"/>
      <w:u w:val="single"/>
    </w:rPr>
  </w:style>
  <w:style w:type="character" w:customStyle="1" w:styleId="postdated">
    <w:name w:val="post_date_d"/>
    <w:basedOn w:val="a0"/>
    <w:rsid w:val="003F1E90"/>
  </w:style>
  <w:style w:type="paragraph" w:styleId="a4">
    <w:name w:val="Normal (Web)"/>
    <w:basedOn w:val="a"/>
    <w:uiPriority w:val="99"/>
    <w:semiHidden/>
    <w:unhideWhenUsed/>
    <w:rsid w:val="003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1E90"/>
    <w:rPr>
      <w:b/>
      <w:bCs/>
    </w:rPr>
  </w:style>
  <w:style w:type="character" w:styleId="a6">
    <w:name w:val="Emphasis"/>
    <w:basedOn w:val="a0"/>
    <w:uiPriority w:val="20"/>
    <w:qFormat/>
    <w:rsid w:val="003F1E90"/>
    <w:rPr>
      <w:i/>
      <w:iCs/>
    </w:rPr>
  </w:style>
  <w:style w:type="character" w:customStyle="1" w:styleId="infocategory">
    <w:name w:val="info_category"/>
    <w:basedOn w:val="a0"/>
    <w:rsid w:val="003F1E90"/>
  </w:style>
  <w:style w:type="paragraph" w:customStyle="1" w:styleId="nocomments">
    <w:name w:val="nocomments"/>
    <w:basedOn w:val="a"/>
    <w:rsid w:val="003F1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0694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13102">
              <w:marLeft w:val="0"/>
              <w:marRight w:val="4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bdouds35.ru/stsenarii-prazdnikov-i-razvlecheniy/stsenariy-prazdnika-s-elementami-folklora-vo-2-mladshey-gruppe-v-gostyah-u-hozyayus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5</cp:revision>
  <cp:lastPrinted>2020-11-19T06:54:00Z</cp:lastPrinted>
  <dcterms:created xsi:type="dcterms:W3CDTF">2020-11-18T09:51:00Z</dcterms:created>
  <dcterms:modified xsi:type="dcterms:W3CDTF">2020-11-20T08:19:00Z</dcterms:modified>
</cp:coreProperties>
</file>