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FCF" w:rsidRPr="00614FCF" w:rsidRDefault="00614FCF" w:rsidP="00614FCF">
      <w:pPr>
        <w:jc w:val="center"/>
        <w:rPr>
          <w:rFonts w:ascii="Georgia" w:hAnsi="Georgia"/>
          <w:b/>
          <w:color w:val="0070C0"/>
          <w:sz w:val="36"/>
          <w:szCs w:val="36"/>
        </w:rPr>
      </w:pPr>
      <w:r w:rsidRPr="00614FCF">
        <w:rPr>
          <w:rFonts w:ascii="Georgia" w:hAnsi="Georgia"/>
          <w:b/>
          <w:color w:val="0070C0"/>
          <w:sz w:val="36"/>
          <w:szCs w:val="36"/>
        </w:rPr>
        <w:t xml:space="preserve">Отчёт о проведении Дня Земли в МБДОУ </w:t>
      </w:r>
    </w:p>
    <w:p w:rsidR="00323A98" w:rsidRPr="00614FCF" w:rsidRDefault="00614FCF" w:rsidP="00614FCF">
      <w:pPr>
        <w:jc w:val="center"/>
        <w:rPr>
          <w:rFonts w:ascii="Georgia" w:hAnsi="Georgia"/>
          <w:b/>
          <w:color w:val="0070C0"/>
          <w:sz w:val="36"/>
          <w:szCs w:val="36"/>
        </w:rPr>
      </w:pPr>
      <w:r w:rsidRPr="00614FCF">
        <w:rPr>
          <w:rFonts w:ascii="Georgia" w:hAnsi="Georgia"/>
          <w:b/>
          <w:color w:val="0070C0"/>
          <w:sz w:val="36"/>
          <w:szCs w:val="36"/>
        </w:rPr>
        <w:t>в 2021 году</w:t>
      </w:r>
    </w:p>
    <w:p w:rsidR="00614FCF" w:rsidRPr="00614FCF" w:rsidRDefault="00614FCF" w:rsidP="00614FC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i/>
          <w:color w:val="538135" w:themeColor="accent6" w:themeShade="BF"/>
          <w:sz w:val="28"/>
          <w:szCs w:val="28"/>
        </w:rPr>
      </w:pPr>
      <w:r w:rsidRPr="00614FCF">
        <w:rPr>
          <w:rStyle w:val="a4"/>
          <w:rFonts w:ascii="Georgia" w:hAnsi="Georgia" w:cs="Arial"/>
          <w:i/>
          <w:color w:val="538135" w:themeColor="accent6" w:themeShade="BF"/>
          <w:sz w:val="28"/>
          <w:szCs w:val="28"/>
        </w:rPr>
        <w:t>Здесь знает каждый, ты и я!</w:t>
      </w:r>
    </w:p>
    <w:p w:rsidR="00614FCF" w:rsidRPr="00614FCF" w:rsidRDefault="00614FCF" w:rsidP="00614FC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i/>
          <w:color w:val="538135" w:themeColor="accent6" w:themeShade="BF"/>
          <w:sz w:val="28"/>
          <w:szCs w:val="28"/>
        </w:rPr>
      </w:pPr>
      <w:r w:rsidRPr="00614FCF">
        <w:rPr>
          <w:rStyle w:val="a4"/>
          <w:rFonts w:ascii="Georgia" w:hAnsi="Georgia" w:cs="Arial"/>
          <w:i/>
          <w:color w:val="538135" w:themeColor="accent6" w:themeShade="BF"/>
          <w:sz w:val="28"/>
          <w:szCs w:val="28"/>
        </w:rPr>
        <w:t>Природу обижать нельзя!</w:t>
      </w:r>
    </w:p>
    <w:p w:rsidR="00614FCF" w:rsidRPr="00614FCF" w:rsidRDefault="00614FCF" w:rsidP="00614FC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i/>
          <w:color w:val="538135" w:themeColor="accent6" w:themeShade="BF"/>
          <w:sz w:val="28"/>
          <w:szCs w:val="28"/>
        </w:rPr>
      </w:pPr>
      <w:r w:rsidRPr="00614FCF">
        <w:rPr>
          <w:rStyle w:val="a4"/>
          <w:rFonts w:ascii="Georgia" w:hAnsi="Georgia" w:cs="Arial"/>
          <w:i/>
          <w:color w:val="538135" w:themeColor="accent6" w:themeShade="BF"/>
          <w:sz w:val="28"/>
          <w:szCs w:val="28"/>
        </w:rPr>
        <w:t>Так скажем дружно: Раз, два, три,</w:t>
      </w:r>
    </w:p>
    <w:p w:rsidR="00614FCF" w:rsidRPr="00614FCF" w:rsidRDefault="00614FCF" w:rsidP="00614FC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538135" w:themeColor="accent6" w:themeShade="BF"/>
          <w:sz w:val="28"/>
          <w:szCs w:val="28"/>
        </w:rPr>
      </w:pPr>
      <w:r w:rsidRPr="00614FCF">
        <w:rPr>
          <w:rStyle w:val="a4"/>
          <w:rFonts w:ascii="Georgia" w:hAnsi="Georgia" w:cs="Arial"/>
          <w:i/>
          <w:color w:val="538135" w:themeColor="accent6" w:themeShade="BF"/>
          <w:sz w:val="28"/>
          <w:szCs w:val="28"/>
        </w:rPr>
        <w:t>Откроем праздник – День Земли!</w:t>
      </w:r>
    </w:p>
    <w:p w:rsidR="00614FCF" w:rsidRPr="00614FCF" w:rsidRDefault="00614FCF" w:rsidP="00614FCF">
      <w:pPr>
        <w:pStyle w:val="a3"/>
        <w:shd w:val="clear" w:color="auto" w:fill="FFFFFF"/>
        <w:spacing w:before="210" w:beforeAutospacing="0" w:after="0" w:afterAutospacing="0"/>
        <w:rPr>
          <w:rFonts w:ascii="Georgia" w:hAnsi="Georgia" w:cs="Arial"/>
          <w:sz w:val="28"/>
          <w:szCs w:val="28"/>
        </w:rPr>
      </w:pPr>
      <w:r w:rsidRPr="00614FCF">
        <w:rPr>
          <w:rFonts w:ascii="Georgia" w:hAnsi="Georgia" w:cs="Arial"/>
          <w:sz w:val="28"/>
          <w:szCs w:val="28"/>
        </w:rPr>
        <w:t>Всемирный день Земли отмечается ежегодно. В России этот праздник официально отмечается с 1988 года. Целью этой всемирной акции является привлечение внимания всех жителей планеты к экологическим проблемам.</w:t>
      </w:r>
    </w:p>
    <w:p w:rsidR="00A8289D" w:rsidRDefault="00614FCF" w:rsidP="00614FCF">
      <w:pPr>
        <w:pStyle w:val="a3"/>
        <w:shd w:val="clear" w:color="auto" w:fill="FFFFFF"/>
        <w:spacing w:before="210" w:beforeAutospacing="0" w:after="0" w:afterAutospacing="0"/>
        <w:rPr>
          <w:rFonts w:ascii="Georgia" w:hAnsi="Georgia" w:cs="Arial"/>
          <w:sz w:val="28"/>
          <w:szCs w:val="28"/>
        </w:rPr>
      </w:pPr>
      <w:r w:rsidRPr="00614FCF">
        <w:rPr>
          <w:rFonts w:ascii="Georgia" w:hAnsi="Georgia" w:cs="Arial"/>
          <w:sz w:val="28"/>
          <w:szCs w:val="28"/>
        </w:rPr>
        <w:t>  «День Земли»</w:t>
      </w:r>
      <w:r>
        <w:rPr>
          <w:rFonts w:ascii="Georgia" w:hAnsi="Georgia" w:cs="Arial"/>
          <w:sz w:val="28"/>
          <w:szCs w:val="28"/>
        </w:rPr>
        <w:t xml:space="preserve"> в МБДОУ детском саду №20 г. Павлово</w:t>
      </w:r>
      <w:r w:rsidRPr="00614FCF">
        <w:rPr>
          <w:rFonts w:ascii="Georgia" w:hAnsi="Georgia" w:cs="Arial"/>
          <w:sz w:val="28"/>
          <w:szCs w:val="28"/>
        </w:rPr>
        <w:t xml:space="preserve"> начался с просмотра видео - презентации «Зе</w:t>
      </w:r>
      <w:r>
        <w:rPr>
          <w:rFonts w:ascii="Georgia" w:hAnsi="Georgia" w:cs="Arial"/>
          <w:sz w:val="28"/>
          <w:szCs w:val="28"/>
        </w:rPr>
        <w:t>мля – наш общий дом», где ребята</w:t>
      </w:r>
      <w:r w:rsidRPr="00614FCF">
        <w:rPr>
          <w:rFonts w:ascii="Georgia" w:hAnsi="Georgia" w:cs="Arial"/>
          <w:sz w:val="28"/>
          <w:szCs w:val="28"/>
        </w:rPr>
        <w:t xml:space="preserve"> наглядно могли увидеть красоту нашей прекрасной голубой планеты, животный и растительный мир.  В зале разыгралось целое </w:t>
      </w:r>
      <w:r>
        <w:rPr>
          <w:rFonts w:ascii="Georgia" w:hAnsi="Georgia" w:cs="Arial"/>
          <w:sz w:val="28"/>
          <w:szCs w:val="28"/>
        </w:rPr>
        <w:t>представление: в гости к детям пришёл Вовка Морковкин и Старичок Лесовичок.</w:t>
      </w:r>
      <w:r w:rsidRPr="00614FCF">
        <w:rPr>
          <w:rFonts w:ascii="Georgia" w:hAnsi="Georgia" w:cs="Arial"/>
          <w:sz w:val="28"/>
          <w:szCs w:val="28"/>
        </w:rPr>
        <w:t xml:space="preserve"> </w:t>
      </w:r>
      <w:r>
        <w:rPr>
          <w:rFonts w:ascii="Georgia" w:hAnsi="Georgia" w:cs="Arial"/>
          <w:sz w:val="28"/>
          <w:szCs w:val="28"/>
        </w:rPr>
        <w:t xml:space="preserve">Играя в познавательные и увлекательные игры, дошкольники повторили правила поведения в лесу, на водоёмах, на улицах родного </w:t>
      </w:r>
      <w:proofErr w:type="gramStart"/>
      <w:r>
        <w:rPr>
          <w:rFonts w:ascii="Georgia" w:hAnsi="Georgia" w:cs="Arial"/>
          <w:sz w:val="28"/>
          <w:szCs w:val="28"/>
        </w:rPr>
        <w:t>города;  приняли</w:t>
      </w:r>
      <w:proofErr w:type="gramEnd"/>
      <w:r>
        <w:rPr>
          <w:rFonts w:ascii="Georgia" w:hAnsi="Georgia" w:cs="Arial"/>
          <w:sz w:val="28"/>
          <w:szCs w:val="28"/>
        </w:rPr>
        <w:t xml:space="preserve"> участие в конкурсах: «Собери мусор», «Построй домик для муравьёв», «Посади цветы», «Подбери лучики солнышку». </w:t>
      </w:r>
    </w:p>
    <w:p w:rsidR="00A8289D" w:rsidRDefault="00A8289D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sz w:val="28"/>
          <w:szCs w:val="28"/>
        </w:rPr>
      </w:pPr>
      <w:r w:rsidRPr="00A8289D">
        <w:rPr>
          <w:rFonts w:ascii="Georgia" w:hAnsi="Georgia" w:cs="Arial"/>
          <w:noProof/>
          <w:sz w:val="28"/>
          <w:szCs w:val="28"/>
        </w:rPr>
        <w:drawing>
          <wp:inline distT="0" distB="0" distL="0" distR="0">
            <wp:extent cx="5295900" cy="3972863"/>
            <wp:effectExtent l="38100" t="38100" r="38100" b="46990"/>
            <wp:docPr id="6" name="Рисунок 6" descr="H:\DCIM\101MSDCF\DSC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2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82" cy="3975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289D" w:rsidRPr="00A8289D" w:rsidRDefault="00A8289D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i/>
          <w:sz w:val="28"/>
          <w:szCs w:val="28"/>
        </w:rPr>
      </w:pPr>
      <w:r>
        <w:rPr>
          <w:rFonts w:ascii="Georgia" w:hAnsi="Georgia" w:cs="Arial"/>
          <w:i/>
          <w:sz w:val="28"/>
          <w:szCs w:val="28"/>
        </w:rPr>
        <w:t>Конкурс «Собери мусор»</w:t>
      </w:r>
    </w:p>
    <w:p w:rsidR="00A8289D" w:rsidRDefault="00A8289D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sz w:val="28"/>
          <w:szCs w:val="28"/>
        </w:rPr>
      </w:pPr>
      <w:r w:rsidRPr="00A8289D">
        <w:rPr>
          <w:rFonts w:ascii="Georgia" w:hAnsi="Georgia" w:cs="Arial"/>
          <w:noProof/>
          <w:sz w:val="28"/>
          <w:szCs w:val="28"/>
        </w:rPr>
        <w:lastRenderedPageBreak/>
        <w:drawing>
          <wp:inline distT="0" distB="0" distL="0" distR="0">
            <wp:extent cx="5305425" cy="3980007"/>
            <wp:effectExtent l="38100" t="38100" r="28575" b="40005"/>
            <wp:docPr id="4" name="Рисунок 4" descr="H:\DCIM\101MSDCF\DSC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73" cy="39813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289D" w:rsidRPr="00A8289D" w:rsidRDefault="00A8289D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i/>
          <w:sz w:val="28"/>
          <w:szCs w:val="28"/>
        </w:rPr>
      </w:pPr>
      <w:r>
        <w:rPr>
          <w:rFonts w:ascii="Georgia" w:hAnsi="Georgia" w:cs="Arial"/>
          <w:i/>
          <w:sz w:val="28"/>
          <w:szCs w:val="28"/>
        </w:rPr>
        <w:t>Конкурс «Посади цветы»</w:t>
      </w:r>
    </w:p>
    <w:p w:rsidR="00A8289D" w:rsidRDefault="00A8289D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sz w:val="28"/>
          <w:szCs w:val="28"/>
        </w:rPr>
      </w:pPr>
      <w:r w:rsidRPr="00A8289D">
        <w:rPr>
          <w:rFonts w:ascii="Georgia" w:hAnsi="Georgia" w:cs="Arial"/>
          <w:noProof/>
          <w:sz w:val="28"/>
          <w:szCs w:val="28"/>
        </w:rPr>
        <w:drawing>
          <wp:inline distT="0" distB="0" distL="0" distR="0">
            <wp:extent cx="5400675" cy="4051462"/>
            <wp:effectExtent l="38100" t="38100" r="28575" b="44450"/>
            <wp:docPr id="3" name="Рисунок 3" descr="H:\DCIM\101MSDCF\DSC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45" cy="4052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289D" w:rsidRPr="00A8289D" w:rsidRDefault="00A8289D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i/>
          <w:sz w:val="28"/>
          <w:szCs w:val="28"/>
        </w:rPr>
      </w:pPr>
      <w:r>
        <w:rPr>
          <w:rFonts w:ascii="Georgia" w:hAnsi="Georgia" w:cs="Arial"/>
          <w:i/>
          <w:sz w:val="28"/>
          <w:szCs w:val="28"/>
        </w:rPr>
        <w:t>Конкурс «Подбери лучики солнышку»</w:t>
      </w:r>
    </w:p>
    <w:p w:rsidR="00614FCF" w:rsidRDefault="00614FCF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lastRenderedPageBreak/>
        <w:t>Дети рассказывали стихи</w:t>
      </w:r>
      <w:r w:rsidRPr="00614FCF">
        <w:rPr>
          <w:rFonts w:ascii="Georgia" w:hAnsi="Georgia" w:cs="Arial"/>
          <w:sz w:val="28"/>
          <w:szCs w:val="28"/>
        </w:rPr>
        <w:t>,</w:t>
      </w:r>
    </w:p>
    <w:p w:rsidR="00614FCF" w:rsidRDefault="00614FCF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sz w:val="28"/>
          <w:szCs w:val="28"/>
        </w:rPr>
      </w:pPr>
      <w:r w:rsidRPr="00614FCF">
        <w:rPr>
          <w:rFonts w:ascii="Georgia" w:hAnsi="Georgia" w:cs="Arial"/>
          <w:noProof/>
          <w:sz w:val="28"/>
          <w:szCs w:val="28"/>
        </w:rPr>
        <w:drawing>
          <wp:inline distT="0" distB="0" distL="0" distR="0">
            <wp:extent cx="5476875" cy="4108626"/>
            <wp:effectExtent l="38100" t="38100" r="28575" b="44450"/>
            <wp:docPr id="2" name="Рисунок 2" descr="H:\DCIM\101MSDCF\DSC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2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10" cy="4111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289D" w:rsidRDefault="00614FCF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sz w:val="28"/>
          <w:szCs w:val="28"/>
        </w:rPr>
      </w:pPr>
      <w:r w:rsidRPr="00614FCF">
        <w:rPr>
          <w:rFonts w:ascii="Georgia" w:hAnsi="Georgia" w:cs="Arial"/>
          <w:sz w:val="28"/>
          <w:szCs w:val="28"/>
        </w:rPr>
        <w:t>пели песни и водили хороводы,</w:t>
      </w:r>
    </w:p>
    <w:p w:rsidR="00A8289D" w:rsidRDefault="00A8289D" w:rsidP="00A8289D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sz w:val="28"/>
          <w:szCs w:val="28"/>
        </w:rPr>
      </w:pPr>
      <w:r w:rsidRPr="00A8289D">
        <w:rPr>
          <w:rFonts w:ascii="Georgia" w:hAnsi="Georgia" w:cs="Arial"/>
          <w:noProof/>
          <w:sz w:val="28"/>
          <w:szCs w:val="28"/>
        </w:rPr>
        <w:drawing>
          <wp:inline distT="0" distB="0" distL="0" distR="0">
            <wp:extent cx="5431779" cy="4074795"/>
            <wp:effectExtent l="38100" t="38100" r="36195" b="40005"/>
            <wp:docPr id="5" name="Рисунок 5" descr="H:\DCIM\101MSDCF\DSC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69" cy="40761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4FCF" w:rsidRPr="00614FCF" w:rsidRDefault="00614FCF" w:rsidP="00614FCF">
      <w:pPr>
        <w:pStyle w:val="a3"/>
        <w:shd w:val="clear" w:color="auto" w:fill="FFFFFF"/>
        <w:spacing w:before="210" w:beforeAutospacing="0" w:after="0" w:afterAutospacing="0"/>
        <w:rPr>
          <w:rFonts w:ascii="Georgia" w:hAnsi="Georgia" w:cs="Arial"/>
          <w:sz w:val="28"/>
          <w:szCs w:val="28"/>
        </w:rPr>
      </w:pPr>
      <w:r w:rsidRPr="00614FCF">
        <w:rPr>
          <w:rFonts w:ascii="Georgia" w:hAnsi="Georgia" w:cs="Arial"/>
          <w:sz w:val="28"/>
          <w:szCs w:val="28"/>
        </w:rPr>
        <w:lastRenderedPageBreak/>
        <w:t xml:space="preserve">дружно помогли </w:t>
      </w:r>
      <w:proofErr w:type="spellStart"/>
      <w:r>
        <w:rPr>
          <w:rFonts w:ascii="Georgia" w:hAnsi="Georgia" w:cs="Arial"/>
          <w:sz w:val="28"/>
          <w:szCs w:val="28"/>
        </w:rPr>
        <w:t>Лесовичку</w:t>
      </w:r>
      <w:proofErr w:type="spellEnd"/>
      <w:r>
        <w:rPr>
          <w:rFonts w:ascii="Georgia" w:hAnsi="Georgia" w:cs="Arial"/>
          <w:sz w:val="28"/>
          <w:szCs w:val="28"/>
        </w:rPr>
        <w:t xml:space="preserve"> очистить Землю от мусора.</w:t>
      </w:r>
      <w:r w:rsidRPr="00614FCF">
        <w:rPr>
          <w:rFonts w:ascii="Georgia" w:hAnsi="Georgia" w:cs="Arial"/>
          <w:sz w:val="28"/>
          <w:szCs w:val="28"/>
        </w:rPr>
        <w:t xml:space="preserve"> Праздник удался на славу! В заключение ребята пожелали нашей планете </w:t>
      </w:r>
      <w:r>
        <w:rPr>
          <w:rFonts w:ascii="Georgia" w:hAnsi="Georgia" w:cs="Arial"/>
          <w:sz w:val="28"/>
          <w:szCs w:val="28"/>
        </w:rPr>
        <w:t xml:space="preserve">Земля процветания и пообещали </w:t>
      </w:r>
      <w:r w:rsidRPr="00614FCF">
        <w:rPr>
          <w:rFonts w:ascii="Georgia" w:hAnsi="Georgia" w:cs="Arial"/>
          <w:sz w:val="28"/>
          <w:szCs w:val="28"/>
        </w:rPr>
        <w:t>никогда не наносить вред окружающему миру.</w:t>
      </w:r>
    </w:p>
    <w:p w:rsidR="00614FCF" w:rsidRPr="00614FCF" w:rsidRDefault="00614FCF" w:rsidP="00614FCF">
      <w:pPr>
        <w:pStyle w:val="a3"/>
        <w:shd w:val="clear" w:color="auto" w:fill="FFFFFF"/>
        <w:spacing w:before="210" w:beforeAutospacing="0" w:after="0" w:afterAutospacing="0"/>
        <w:rPr>
          <w:rFonts w:ascii="Georgia" w:hAnsi="Georgia" w:cs="Arial"/>
          <w:sz w:val="28"/>
          <w:szCs w:val="28"/>
        </w:rPr>
      </w:pPr>
      <w:r w:rsidRPr="00614FCF">
        <w:rPr>
          <w:rFonts w:ascii="Georgia" w:hAnsi="Georgia" w:cs="Arial"/>
          <w:sz w:val="28"/>
          <w:szCs w:val="28"/>
        </w:rPr>
        <w:t xml:space="preserve">  Этот день помог ребятам открыть новые знания </w:t>
      </w:r>
      <w:proofErr w:type="gramStart"/>
      <w:r w:rsidRPr="00614FCF">
        <w:rPr>
          <w:rFonts w:ascii="Georgia" w:hAnsi="Georgia" w:cs="Arial"/>
          <w:sz w:val="28"/>
          <w:szCs w:val="28"/>
        </w:rPr>
        <w:t>и  приобрести</w:t>
      </w:r>
      <w:proofErr w:type="gramEnd"/>
      <w:r w:rsidRPr="00614FCF">
        <w:rPr>
          <w:rFonts w:ascii="Georgia" w:hAnsi="Georgia" w:cs="Arial"/>
          <w:sz w:val="28"/>
          <w:szCs w:val="28"/>
        </w:rPr>
        <w:t xml:space="preserve"> понимание бережного, созида</w:t>
      </w:r>
      <w:r>
        <w:rPr>
          <w:rFonts w:ascii="Georgia" w:hAnsi="Georgia" w:cs="Arial"/>
          <w:sz w:val="28"/>
          <w:szCs w:val="28"/>
        </w:rPr>
        <w:t>тельного отношения к окружающей нас природе</w:t>
      </w:r>
      <w:r w:rsidRPr="00614FCF">
        <w:rPr>
          <w:rFonts w:ascii="Georgia" w:hAnsi="Georgia" w:cs="Arial"/>
          <w:sz w:val="28"/>
          <w:szCs w:val="28"/>
        </w:rPr>
        <w:t>.</w:t>
      </w:r>
    </w:p>
    <w:p w:rsidR="00614FCF" w:rsidRDefault="00614FCF" w:rsidP="00614FCF">
      <w:pPr>
        <w:pStyle w:val="a3"/>
        <w:shd w:val="clear" w:color="auto" w:fill="FFFFFF"/>
        <w:spacing w:before="210" w:beforeAutospacing="0" w:after="0" w:afterAutospacing="0"/>
        <w:jc w:val="center"/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</w:pPr>
      <w:r w:rsidRPr="00614FCF">
        <w:rPr>
          <w:rFonts w:ascii="Georgia" w:hAnsi="Georgia" w:cs="Arial"/>
          <w:sz w:val="28"/>
          <w:szCs w:val="28"/>
        </w:rPr>
        <w:br/>
      </w:r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 xml:space="preserve">Мы речь свою ведём о </w:t>
      </w:r>
      <w:proofErr w:type="gramStart"/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>том,</w:t>
      </w:r>
      <w:r w:rsidRPr="00614FCF">
        <w:rPr>
          <w:rFonts w:ascii="Georgia" w:hAnsi="Georgia" w:cs="Arial"/>
          <w:i/>
          <w:color w:val="385623" w:themeColor="accent6" w:themeShade="80"/>
          <w:sz w:val="28"/>
          <w:szCs w:val="28"/>
        </w:rPr>
        <w:br/>
      </w:r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>Что</w:t>
      </w:r>
      <w:proofErr w:type="gramEnd"/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 xml:space="preserve"> вся Земля – наш общий дом.</w:t>
      </w:r>
      <w:r w:rsidRPr="00614FCF">
        <w:rPr>
          <w:rFonts w:ascii="Georgia" w:hAnsi="Georgia" w:cs="Arial"/>
          <w:i/>
          <w:color w:val="385623" w:themeColor="accent6" w:themeShade="80"/>
          <w:sz w:val="28"/>
          <w:szCs w:val="28"/>
        </w:rPr>
        <w:br/>
      </w:r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>Наш добрый дом,</w:t>
      </w:r>
      <w:r w:rsidRPr="00614FCF">
        <w:rPr>
          <w:rFonts w:ascii="Georgia" w:hAnsi="Georgia" w:cs="Arial"/>
          <w:i/>
          <w:color w:val="385623" w:themeColor="accent6" w:themeShade="80"/>
          <w:sz w:val="28"/>
          <w:szCs w:val="28"/>
        </w:rPr>
        <w:br/>
      </w:r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>Просторный дом-</w:t>
      </w:r>
      <w:r w:rsidRPr="00614FCF">
        <w:rPr>
          <w:rFonts w:ascii="Georgia" w:hAnsi="Georgia" w:cs="Arial"/>
          <w:i/>
          <w:color w:val="385623" w:themeColor="accent6" w:themeShade="80"/>
          <w:sz w:val="28"/>
          <w:szCs w:val="28"/>
        </w:rPr>
        <w:br/>
      </w:r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>Мы все с рожденья в нём живём.</w:t>
      </w:r>
      <w:r w:rsidRPr="00614FCF">
        <w:rPr>
          <w:rFonts w:ascii="Georgia" w:hAnsi="Georgia" w:cs="Arial"/>
          <w:i/>
          <w:color w:val="385623" w:themeColor="accent6" w:themeShade="80"/>
          <w:sz w:val="28"/>
          <w:szCs w:val="28"/>
        </w:rPr>
        <w:br/>
      </w:r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>Ещё о том ведём мы речь,</w:t>
      </w:r>
      <w:r w:rsidRPr="00614FCF">
        <w:rPr>
          <w:rFonts w:ascii="Georgia" w:hAnsi="Georgia" w:cs="Arial"/>
          <w:i/>
          <w:color w:val="385623" w:themeColor="accent6" w:themeShade="80"/>
          <w:sz w:val="28"/>
          <w:szCs w:val="28"/>
        </w:rPr>
        <w:br/>
      </w:r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>Что мы наш дом должны беречь,</w:t>
      </w:r>
      <w:r w:rsidRPr="00614FCF">
        <w:rPr>
          <w:rFonts w:ascii="Georgia" w:hAnsi="Georgia" w:cs="Arial"/>
          <w:i/>
          <w:color w:val="385623" w:themeColor="accent6" w:themeShade="80"/>
          <w:sz w:val="28"/>
          <w:szCs w:val="28"/>
        </w:rPr>
        <w:br/>
      </w:r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>Давай докажем, что не зря</w:t>
      </w:r>
      <w:r w:rsidRPr="00614FCF">
        <w:rPr>
          <w:rFonts w:ascii="Georgia" w:hAnsi="Georgia" w:cs="Arial"/>
          <w:i/>
          <w:color w:val="385623" w:themeColor="accent6" w:themeShade="80"/>
          <w:sz w:val="28"/>
          <w:szCs w:val="28"/>
        </w:rPr>
        <w:br/>
      </w:r>
      <w:r w:rsidRPr="00614FCF">
        <w:rPr>
          <w:rStyle w:val="a4"/>
          <w:rFonts w:ascii="Georgia" w:hAnsi="Georgia" w:cs="Arial"/>
          <w:i/>
          <w:color w:val="385623" w:themeColor="accent6" w:themeShade="80"/>
          <w:sz w:val="28"/>
          <w:szCs w:val="28"/>
        </w:rPr>
        <w:t>На нас надеется Земля.</w:t>
      </w:r>
    </w:p>
    <w:p w:rsidR="00A8289D" w:rsidRPr="00614FCF" w:rsidRDefault="00A8289D" w:rsidP="00614FCF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Georgia" w:hAnsi="Georgia" w:cs="Arial"/>
          <w:i/>
          <w:color w:val="385623" w:themeColor="accent6" w:themeShade="80"/>
          <w:sz w:val="28"/>
          <w:szCs w:val="28"/>
        </w:rPr>
      </w:pPr>
    </w:p>
    <w:p w:rsidR="00614FCF" w:rsidRPr="00614FCF" w:rsidRDefault="00614FCF" w:rsidP="00614FCF">
      <w:pPr>
        <w:jc w:val="center"/>
        <w:rPr>
          <w:rFonts w:ascii="Georgia" w:hAnsi="Georgia"/>
          <w:b/>
          <w:i/>
          <w:color w:val="385623" w:themeColor="accent6" w:themeShade="80"/>
          <w:sz w:val="28"/>
          <w:szCs w:val="28"/>
        </w:rPr>
      </w:pPr>
      <w:bookmarkStart w:id="0" w:name="_GoBack"/>
      <w:r w:rsidRPr="00614FCF">
        <w:rPr>
          <w:rFonts w:ascii="Georgia" w:hAnsi="Georgia"/>
          <w:b/>
          <w:i/>
          <w:noProof/>
          <w:color w:val="385623" w:themeColor="accent6" w:themeShade="80"/>
          <w:sz w:val="28"/>
          <w:szCs w:val="28"/>
          <w:lang w:eastAsia="ru-RU"/>
        </w:rPr>
        <w:drawing>
          <wp:inline distT="0" distB="0" distL="0" distR="0">
            <wp:extent cx="5543550" cy="4158643"/>
            <wp:effectExtent l="38100" t="38100" r="38100" b="32385"/>
            <wp:docPr id="1" name="Рисунок 1" descr="H:\DCIM\101MSDCF\DSC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234" cy="41599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614FCF" w:rsidRPr="00614FCF" w:rsidSect="00A8289D">
      <w:pgSz w:w="11906" w:h="16838"/>
      <w:pgMar w:top="1134" w:right="1134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CF"/>
    <w:rsid w:val="00614FCF"/>
    <w:rsid w:val="00A8289D"/>
    <w:rsid w:val="00BD7630"/>
    <w:rsid w:val="00D5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AE01E-50B2-43DE-8ACE-3F194FE50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4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4F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2021-04-22T08:01:00Z</dcterms:created>
  <dcterms:modified xsi:type="dcterms:W3CDTF">2021-04-22T08:19:00Z</dcterms:modified>
</cp:coreProperties>
</file>